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13E69" w14:textId="77777777" w:rsidR="00C95B08" w:rsidRDefault="00C95B08" w:rsidP="00C95B08">
      <w:pPr>
        <w:pStyle w:val="Default"/>
        <w:rPr>
          <w:rFonts w:ascii="Lucida Handwriting" w:hAnsi="Lucida Handwriting"/>
          <w:b/>
          <w:bCs/>
          <w:sz w:val="28"/>
          <w:szCs w:val="28"/>
        </w:rPr>
      </w:pPr>
      <w:r w:rsidRPr="00C95B08">
        <w:rPr>
          <w:rFonts w:ascii="Lucida Handwriting" w:hAnsi="Lucida Handwriting"/>
          <w:b/>
          <w:bCs/>
          <w:sz w:val="28"/>
          <w:szCs w:val="28"/>
        </w:rPr>
        <w:t xml:space="preserve">Welcome… </w:t>
      </w:r>
    </w:p>
    <w:p w14:paraId="26F4061C" w14:textId="77777777" w:rsidR="00C95B08" w:rsidRPr="00C95B08" w:rsidRDefault="00C95B08" w:rsidP="00C95B08">
      <w:pPr>
        <w:pStyle w:val="Default"/>
        <w:rPr>
          <w:rFonts w:ascii="Lucida Handwriting" w:hAnsi="Lucida Handwriting"/>
          <w:sz w:val="28"/>
          <w:szCs w:val="28"/>
        </w:rPr>
      </w:pPr>
    </w:p>
    <w:p w14:paraId="7A9B20FB" w14:textId="68C059A3" w:rsidR="00C95B08" w:rsidRDefault="00C95B08" w:rsidP="00C95B08">
      <w:pPr>
        <w:pStyle w:val="Default"/>
        <w:rPr>
          <w:sz w:val="23"/>
          <w:szCs w:val="23"/>
        </w:rPr>
      </w:pPr>
      <w:r>
        <w:rPr>
          <w:sz w:val="23"/>
          <w:szCs w:val="23"/>
        </w:rPr>
        <w:t>We are look</w:t>
      </w:r>
      <w:r w:rsidR="001E7620">
        <w:rPr>
          <w:sz w:val="23"/>
          <w:szCs w:val="23"/>
        </w:rPr>
        <w:t xml:space="preserve">ing forward to see you from </w:t>
      </w:r>
      <w:r w:rsidR="00FA0D2C">
        <w:rPr>
          <w:sz w:val="23"/>
          <w:szCs w:val="23"/>
        </w:rPr>
        <w:t>2</w:t>
      </w:r>
      <w:r w:rsidR="001C5A6F">
        <w:rPr>
          <w:sz w:val="23"/>
          <w:szCs w:val="23"/>
        </w:rPr>
        <w:t>4</w:t>
      </w:r>
      <w:r w:rsidR="00FA0D2C">
        <w:rPr>
          <w:sz w:val="23"/>
          <w:szCs w:val="23"/>
        </w:rPr>
        <w:t xml:space="preserve">. – </w:t>
      </w:r>
      <w:r w:rsidR="001C5A6F">
        <w:rPr>
          <w:sz w:val="23"/>
          <w:szCs w:val="23"/>
        </w:rPr>
        <w:t>31</w:t>
      </w:r>
      <w:r w:rsidR="00CD3F72">
        <w:rPr>
          <w:sz w:val="23"/>
          <w:szCs w:val="23"/>
        </w:rPr>
        <w:t>th</w:t>
      </w:r>
      <w:r w:rsidR="00FA0D2C">
        <w:rPr>
          <w:sz w:val="23"/>
          <w:szCs w:val="23"/>
        </w:rPr>
        <w:t xml:space="preserve"> May</w:t>
      </w:r>
      <w:r w:rsidR="004A4DA6">
        <w:rPr>
          <w:sz w:val="23"/>
          <w:szCs w:val="23"/>
        </w:rPr>
        <w:t xml:space="preserve"> in Sarajevo,</w:t>
      </w:r>
      <w:r>
        <w:rPr>
          <w:sz w:val="23"/>
          <w:szCs w:val="23"/>
        </w:rPr>
        <w:t xml:space="preserve"> Bosnia an</w:t>
      </w:r>
      <w:r w:rsidR="00FA0D2C">
        <w:rPr>
          <w:sz w:val="23"/>
          <w:szCs w:val="23"/>
        </w:rPr>
        <w:t>d</w:t>
      </w:r>
      <w:r>
        <w:rPr>
          <w:sz w:val="23"/>
          <w:szCs w:val="23"/>
        </w:rPr>
        <w:t xml:space="preserve"> Herzegovina. </w:t>
      </w:r>
    </w:p>
    <w:p w14:paraId="2C4D41F5" w14:textId="77777777" w:rsidR="00C95B08" w:rsidRDefault="00C95B08" w:rsidP="00C95B08">
      <w:pPr>
        <w:pStyle w:val="Default"/>
        <w:rPr>
          <w:sz w:val="23"/>
          <w:szCs w:val="23"/>
        </w:rPr>
      </w:pPr>
    </w:p>
    <w:p w14:paraId="2AE828C0" w14:textId="77777777" w:rsidR="00C95B08" w:rsidRDefault="00C95B08" w:rsidP="00C95B08">
      <w:pPr>
        <w:pStyle w:val="Default"/>
        <w:rPr>
          <w:sz w:val="23"/>
          <w:szCs w:val="23"/>
        </w:rPr>
      </w:pPr>
      <w:r>
        <w:rPr>
          <w:noProof/>
          <w:sz w:val="23"/>
          <w:szCs w:val="23"/>
          <w:lang w:val="en-US"/>
        </w:rPr>
        <w:drawing>
          <wp:inline distT="0" distB="0" distL="0" distR="0" wp14:anchorId="118CD8AE" wp14:editId="63613B77">
            <wp:extent cx="5590076" cy="3619500"/>
            <wp:effectExtent l="19050" t="0" r="0" b="0"/>
            <wp:docPr id="1" name="Picture 0" descr="Sarajevo-Vijec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ajevo-Vijecnica.jpg"/>
                    <pic:cNvPicPr/>
                  </pic:nvPicPr>
                  <pic:blipFill>
                    <a:blip r:embed="rId5" cstate="print"/>
                    <a:stretch>
                      <a:fillRect/>
                    </a:stretch>
                  </pic:blipFill>
                  <pic:spPr>
                    <a:xfrm>
                      <a:off x="0" y="0"/>
                      <a:ext cx="5588228" cy="3618303"/>
                    </a:xfrm>
                    <a:prstGeom prst="rect">
                      <a:avLst/>
                    </a:prstGeom>
                  </pic:spPr>
                </pic:pic>
              </a:graphicData>
            </a:graphic>
          </wp:inline>
        </w:drawing>
      </w:r>
    </w:p>
    <w:p w14:paraId="277011F0" w14:textId="77777777" w:rsidR="00C95B08" w:rsidRDefault="00C95B08" w:rsidP="00C95B08">
      <w:pPr>
        <w:pStyle w:val="Default"/>
        <w:rPr>
          <w:sz w:val="23"/>
          <w:szCs w:val="23"/>
        </w:rPr>
      </w:pPr>
    </w:p>
    <w:p w14:paraId="116CE2E8" w14:textId="77777777" w:rsidR="00C95B08" w:rsidRDefault="00C95B08" w:rsidP="00C95B08">
      <w:pPr>
        <w:pStyle w:val="Default"/>
        <w:rPr>
          <w:sz w:val="23"/>
          <w:szCs w:val="23"/>
        </w:rPr>
      </w:pPr>
      <w:r>
        <w:rPr>
          <w:sz w:val="23"/>
          <w:szCs w:val="23"/>
        </w:rPr>
        <w:t xml:space="preserve">But before you come in the town of warm souls, there is still a lot to do. To make this project successful and in wish to help you, we prepared this information guide. Here you can find all important informations you need for your preparation. </w:t>
      </w:r>
      <w:r w:rsidRPr="00C95B08">
        <w:rPr>
          <w:sz w:val="23"/>
          <w:szCs w:val="23"/>
        </w:rPr>
        <w:sym w:font="Wingdings" w:char="F04A"/>
      </w:r>
    </w:p>
    <w:p w14:paraId="19499309" w14:textId="77777777" w:rsidR="00C95B08" w:rsidRDefault="00C95B08" w:rsidP="00C95B08">
      <w:pPr>
        <w:pStyle w:val="Default"/>
        <w:rPr>
          <w:sz w:val="23"/>
          <w:szCs w:val="23"/>
        </w:rPr>
      </w:pPr>
    </w:p>
    <w:p w14:paraId="369A6EF3" w14:textId="77777777" w:rsidR="00875C04" w:rsidRDefault="00875C04" w:rsidP="00C95B08">
      <w:pPr>
        <w:pStyle w:val="Default"/>
        <w:rPr>
          <w:sz w:val="23"/>
          <w:szCs w:val="23"/>
        </w:rPr>
      </w:pPr>
    </w:p>
    <w:p w14:paraId="5D9F4055" w14:textId="5102D5EA" w:rsidR="00875C04" w:rsidRDefault="00875C04" w:rsidP="00C95B08">
      <w:pPr>
        <w:pStyle w:val="Default"/>
        <w:rPr>
          <w:b/>
          <w:color w:val="444444"/>
          <w:shd w:val="clear" w:color="auto" w:fill="FFFFFF"/>
        </w:rPr>
      </w:pPr>
      <w:r w:rsidRPr="00875C04">
        <w:rPr>
          <w:b/>
          <w:color w:val="444444"/>
          <w:shd w:val="clear" w:color="auto" w:fill="FFFFFF"/>
        </w:rPr>
        <w:t>Key Acti</w:t>
      </w:r>
      <w:r w:rsidR="001E7620">
        <w:rPr>
          <w:b/>
          <w:color w:val="444444"/>
          <w:shd w:val="clear" w:color="auto" w:fill="FFFFFF"/>
        </w:rPr>
        <w:t xml:space="preserve">on </w:t>
      </w:r>
      <w:r w:rsidR="00FA0D2C">
        <w:rPr>
          <w:b/>
          <w:color w:val="444444"/>
          <w:shd w:val="clear" w:color="auto" w:fill="FFFFFF"/>
        </w:rPr>
        <w:t>2</w:t>
      </w:r>
      <w:r w:rsidRPr="00875C04">
        <w:rPr>
          <w:b/>
          <w:color w:val="444444"/>
          <w:shd w:val="clear" w:color="auto" w:fill="FFFFFF"/>
        </w:rPr>
        <w:t xml:space="preserve">, </w:t>
      </w:r>
    </w:p>
    <w:p w14:paraId="4173F7D6" w14:textId="50D6B404" w:rsidR="001E7620" w:rsidRPr="00875C04" w:rsidRDefault="00FA0D2C" w:rsidP="00C95B08">
      <w:pPr>
        <w:pStyle w:val="Default"/>
        <w:rPr>
          <w:b/>
        </w:rPr>
      </w:pPr>
      <w:r>
        <w:rPr>
          <w:b/>
          <w:color w:val="444444"/>
          <w:shd w:val="clear" w:color="auto" w:fill="FFFFFF"/>
        </w:rPr>
        <w:t xml:space="preserve">Training Course – Campaing for Volunteering </w:t>
      </w:r>
    </w:p>
    <w:p w14:paraId="18F7A95B" w14:textId="77777777" w:rsidR="00875C04" w:rsidRDefault="00875C04" w:rsidP="00C95B08">
      <w:pPr>
        <w:pStyle w:val="Default"/>
        <w:rPr>
          <w:sz w:val="23"/>
          <w:szCs w:val="23"/>
        </w:rPr>
      </w:pPr>
    </w:p>
    <w:p w14:paraId="7028CF03" w14:textId="7FB4BDCF" w:rsidR="00C95B08" w:rsidRDefault="007A4837" w:rsidP="00C95B08">
      <w:pPr>
        <w:pStyle w:val="Default"/>
        <w:rPr>
          <w:rFonts w:ascii="Lucida Handwriting" w:hAnsi="Lucida Handwriting"/>
          <w:b/>
          <w:bCs/>
          <w:sz w:val="23"/>
          <w:szCs w:val="23"/>
        </w:rPr>
      </w:pPr>
      <w:r>
        <w:rPr>
          <w:rFonts w:ascii="Lucida Handwriting" w:hAnsi="Lucida Handwriting"/>
          <w:b/>
          <w:bCs/>
          <w:sz w:val="23"/>
          <w:szCs w:val="23"/>
        </w:rPr>
        <w:t>„</w:t>
      </w:r>
      <w:r w:rsidRPr="007A4837">
        <w:rPr>
          <w:rFonts w:ascii="Lucida Handwriting" w:hAnsi="Lucida Handwriting"/>
          <w:b/>
          <w:bCs/>
          <w:sz w:val="23"/>
          <w:szCs w:val="23"/>
        </w:rPr>
        <w:t>Volunteering connecting communities</w:t>
      </w:r>
      <w:r w:rsidR="00FA0D2C">
        <w:rPr>
          <w:rFonts w:ascii="Lucida Handwriting" w:hAnsi="Lucida Handwriting"/>
          <w:b/>
          <w:bCs/>
          <w:sz w:val="23"/>
          <w:szCs w:val="23"/>
        </w:rPr>
        <w:t xml:space="preserve"> 2.0</w:t>
      </w:r>
      <w:r>
        <w:rPr>
          <w:rFonts w:ascii="Lucida Handwriting" w:hAnsi="Lucida Handwriting"/>
          <w:b/>
          <w:bCs/>
          <w:sz w:val="23"/>
          <w:szCs w:val="23"/>
        </w:rPr>
        <w:t>“</w:t>
      </w:r>
      <w:r w:rsidR="00FA0D2C">
        <w:rPr>
          <w:rFonts w:ascii="Lucida Handwriting" w:hAnsi="Lucida Handwriting"/>
          <w:b/>
          <w:bCs/>
          <w:sz w:val="23"/>
          <w:szCs w:val="23"/>
        </w:rPr>
        <w:t xml:space="preserve"> </w:t>
      </w:r>
    </w:p>
    <w:p w14:paraId="689AA6D1" w14:textId="77777777" w:rsidR="00C222D6" w:rsidRDefault="00C222D6" w:rsidP="00C95B08">
      <w:pPr>
        <w:pStyle w:val="Default"/>
        <w:rPr>
          <w:rFonts w:ascii="Lucida Handwriting" w:hAnsi="Lucida Handwriting"/>
          <w:b/>
          <w:bCs/>
          <w:sz w:val="23"/>
          <w:szCs w:val="23"/>
        </w:rPr>
      </w:pPr>
    </w:p>
    <w:p w14:paraId="0FFE7C2A" w14:textId="77777777" w:rsidR="00C222D6" w:rsidRDefault="00C222D6" w:rsidP="00C95B08">
      <w:pPr>
        <w:pStyle w:val="Default"/>
        <w:rPr>
          <w:rFonts w:ascii="Lucida Handwriting" w:hAnsi="Lucida Handwriting"/>
          <w:b/>
          <w:sz w:val="23"/>
          <w:szCs w:val="23"/>
        </w:rPr>
      </w:pPr>
      <w:r>
        <w:rPr>
          <w:rFonts w:ascii="Lucida Handwriting" w:hAnsi="Lucida Handwriting"/>
          <w:b/>
          <w:sz w:val="23"/>
          <w:szCs w:val="23"/>
        </w:rPr>
        <w:t>INFO ABOUT PROJECT</w:t>
      </w:r>
      <w:r w:rsidRPr="00C222D6">
        <w:rPr>
          <w:rFonts w:ascii="Lucida Handwriting" w:hAnsi="Lucida Handwriting"/>
          <w:b/>
          <w:sz w:val="23"/>
          <w:szCs w:val="23"/>
        </w:rPr>
        <w:t>:</w:t>
      </w:r>
    </w:p>
    <w:p w14:paraId="30EE21BD" w14:textId="0E3189B6" w:rsidR="00C222D6" w:rsidRPr="00C222D6" w:rsidRDefault="00C222D6" w:rsidP="00FA0D2C">
      <w:pPr>
        <w:pStyle w:val="Default"/>
        <w:jc w:val="both"/>
      </w:pPr>
      <w:r w:rsidRPr="00C222D6">
        <w:t>Volunteering connecting communities</w:t>
      </w:r>
      <w:r w:rsidR="00FA0D2C">
        <w:t xml:space="preserve"> 2.0</w:t>
      </w:r>
      <w:r w:rsidRPr="00C222D6">
        <w:t xml:space="preserve"> (VCC</w:t>
      </w:r>
      <w:r w:rsidR="00FA0D2C">
        <w:t xml:space="preserve"> 2</w:t>
      </w:r>
      <w:r w:rsidRPr="00C222D6">
        <w:t>)</w:t>
      </w:r>
      <w:r w:rsidR="00FA0D2C" w:rsidRPr="00FA0D2C">
        <w:t xml:space="preserve"> </w:t>
      </w:r>
      <w:r w:rsidR="00FA0D2C">
        <w:t>is a continuous cooperation of the project Volunteering Connecting Communities enriched with an upgraded approach and offering several valuable tools that shall be used in the local level. This</w:t>
      </w:r>
      <w:r w:rsidRPr="00C222D6">
        <w:t xml:space="preserve"> is a project which involve 500 youth workers, 5 organizations</w:t>
      </w:r>
      <w:r w:rsidR="00FA0D2C">
        <w:t>, 15 schools</w:t>
      </w:r>
      <w:r w:rsidRPr="00C222D6">
        <w:t xml:space="preserve"> and over 2500 young people (members/activists/young people of whole consortium) to get empowered through information</w:t>
      </w:r>
      <w:r w:rsidR="00A63C65">
        <w:t xml:space="preserve"> and concrete tools in volunteer</w:t>
      </w:r>
      <w:r w:rsidRPr="00C222D6">
        <w:t xml:space="preserve">ism and inclusion topic in local and international level. All partners will get equally involved and share responsibilities and tasks in series of activities planned in local and international level regarding preparation, implementation and dissemination of the results.  This project aims at increasing youth potential in civic education and especially volunteerism topic through capacity building actions targeting youth workers who work with young people with fewer opportunities in local and European level. The project </w:t>
      </w:r>
      <w:r w:rsidRPr="00C222D6">
        <w:lastRenderedPageBreak/>
        <w:t xml:space="preserve">aims as well to increase the quality of youth work through exchanging of experiences and building up sustainable partnership among partners of the consortium and other NGO-s and institutions in respective countries. </w:t>
      </w:r>
    </w:p>
    <w:p w14:paraId="3A911844" w14:textId="77777777" w:rsidR="00C222D6" w:rsidRPr="00C222D6" w:rsidRDefault="00C222D6" w:rsidP="00FA0D2C">
      <w:pPr>
        <w:pStyle w:val="Default"/>
        <w:jc w:val="both"/>
      </w:pPr>
      <w:r w:rsidRPr="00C222D6">
        <w:t>The activities of the project will consist on different Meetings, info sessions, seminars, training. In international projects, the methodology of the project will be mainly based in non formal education approach. Concrete methods to be used are:  brainstorming, role plays, simulation exercises, debate, open group discussion, questions and answers, theatre, buzz groups, presentation of short videos, collage, creative workshops etc.</w:t>
      </w:r>
    </w:p>
    <w:p w14:paraId="2E3EA9AE" w14:textId="70128756" w:rsidR="007A4837" w:rsidRDefault="007A4837" w:rsidP="00FA0D2C">
      <w:pPr>
        <w:pStyle w:val="Default"/>
        <w:jc w:val="both"/>
      </w:pPr>
    </w:p>
    <w:p w14:paraId="11DEE42F" w14:textId="47112A54" w:rsidR="00FA0D2C" w:rsidRDefault="00FA0D2C" w:rsidP="00FA0D2C">
      <w:pPr>
        <w:pStyle w:val="Default"/>
        <w:jc w:val="both"/>
      </w:pPr>
      <w:r w:rsidRPr="00FA0D2C">
        <w:rPr>
          <w:b/>
          <w:bCs/>
        </w:rPr>
        <w:t>Project’s overall Aim</w:t>
      </w:r>
      <w:r>
        <w:rPr>
          <w:b/>
          <w:bCs/>
        </w:rPr>
        <w:t xml:space="preserve"> is</w:t>
      </w:r>
      <w:r>
        <w:t>: Support for social engagement of young people, youth workers and youth organisations through volunteering and capacity building actions with direct impact to boost active citizenship, inclusion, cross sectoral cooperation and quality of youth work in the local communities.</w:t>
      </w:r>
    </w:p>
    <w:p w14:paraId="7891B4F9" w14:textId="08D8BA35" w:rsidR="00FA0D2C" w:rsidRDefault="00FA0D2C" w:rsidP="00FA0D2C">
      <w:pPr>
        <w:pStyle w:val="Default"/>
        <w:jc w:val="both"/>
      </w:pPr>
    </w:p>
    <w:p w14:paraId="719E293D" w14:textId="77777777" w:rsidR="00FA0D2C" w:rsidRDefault="00FA0D2C" w:rsidP="00FA0D2C">
      <w:pPr>
        <w:pStyle w:val="Default"/>
        <w:jc w:val="both"/>
      </w:pPr>
      <w:r>
        <w:t>Objectives:</w:t>
      </w:r>
    </w:p>
    <w:p w14:paraId="4C037222" w14:textId="77777777" w:rsidR="00FA0D2C" w:rsidRDefault="00FA0D2C" w:rsidP="00FA0D2C">
      <w:pPr>
        <w:pStyle w:val="Default"/>
        <w:numPr>
          <w:ilvl w:val="0"/>
          <w:numId w:val="1"/>
        </w:numPr>
        <w:jc w:val="both"/>
      </w:pPr>
      <w:r>
        <w:t>To build capacities of partner CSOs working with young people with fewer opportunities, their beneficiaries and volunteers on volunteering and its qualitative management;</w:t>
      </w:r>
    </w:p>
    <w:p w14:paraId="6494A6A6" w14:textId="19C203BD" w:rsidR="00FA0D2C" w:rsidRDefault="00FA0D2C" w:rsidP="00FA0D2C">
      <w:pPr>
        <w:pStyle w:val="Default"/>
        <w:numPr>
          <w:ilvl w:val="0"/>
          <w:numId w:val="1"/>
        </w:numPr>
        <w:jc w:val="both"/>
      </w:pPr>
      <w:r>
        <w:t>To develop further and support existing local volunteering infrastructures (volunteers Hubs) through cross sectorial approach;</w:t>
      </w:r>
    </w:p>
    <w:p w14:paraId="308C72B2" w14:textId="77777777" w:rsidR="00FA0D2C" w:rsidRDefault="00FA0D2C" w:rsidP="00FA0D2C">
      <w:pPr>
        <w:pStyle w:val="Default"/>
        <w:numPr>
          <w:ilvl w:val="0"/>
          <w:numId w:val="1"/>
        </w:numPr>
        <w:jc w:val="both"/>
      </w:pPr>
      <w:r>
        <w:t>To plan and implement awareness raising campaign on promotion and values of volunteer work in local communities;</w:t>
      </w:r>
    </w:p>
    <w:p w14:paraId="7D6C3F91" w14:textId="58891797" w:rsidR="00FA0D2C" w:rsidRDefault="00FA0D2C" w:rsidP="00FA0D2C">
      <w:pPr>
        <w:pStyle w:val="Default"/>
        <w:numPr>
          <w:ilvl w:val="0"/>
          <w:numId w:val="1"/>
        </w:numPr>
        <w:jc w:val="both"/>
      </w:pPr>
      <w:r>
        <w:t>To share best practices, exchange “know how” and establishing bridges of closer cooperation with various stakeholders.</w:t>
      </w:r>
    </w:p>
    <w:p w14:paraId="5740CC86" w14:textId="065913DC" w:rsidR="00FA0D2C" w:rsidRDefault="00FA0D2C" w:rsidP="00C95B08">
      <w:pPr>
        <w:pStyle w:val="Default"/>
        <w:rPr>
          <w:rFonts w:ascii="Lucida Handwriting" w:hAnsi="Lucida Handwriting"/>
          <w:sz w:val="23"/>
          <w:szCs w:val="23"/>
        </w:rPr>
      </w:pPr>
    </w:p>
    <w:p w14:paraId="225B8E94" w14:textId="77777777" w:rsidR="00CD3F72" w:rsidRDefault="00CD3F72" w:rsidP="00C95B08">
      <w:pPr>
        <w:pStyle w:val="Default"/>
        <w:rPr>
          <w:rFonts w:ascii="Lucida Handwriting" w:hAnsi="Lucida Handwriting"/>
          <w:sz w:val="23"/>
          <w:szCs w:val="23"/>
        </w:rPr>
      </w:pPr>
    </w:p>
    <w:p w14:paraId="35003581" w14:textId="4550F33B" w:rsidR="001E7620" w:rsidRDefault="007A4837" w:rsidP="00CD3F72">
      <w:pPr>
        <w:pStyle w:val="Default"/>
        <w:jc w:val="center"/>
        <w:rPr>
          <w:rFonts w:ascii="Lucida Handwriting" w:hAnsi="Lucida Handwriting"/>
          <w:sz w:val="23"/>
          <w:szCs w:val="23"/>
          <w:lang w:val="en-GB"/>
        </w:rPr>
      </w:pPr>
      <w:r w:rsidRPr="007A4837">
        <w:rPr>
          <w:rFonts w:ascii="Lucida Handwriting" w:hAnsi="Lucida Handwriting"/>
          <w:b/>
          <w:sz w:val="23"/>
          <w:szCs w:val="23"/>
          <w:lang w:val="en-GB"/>
        </w:rPr>
        <w:t xml:space="preserve">Activity </w:t>
      </w:r>
      <w:r w:rsidR="00FA0D2C">
        <w:rPr>
          <w:rFonts w:ascii="Lucida Handwriting" w:hAnsi="Lucida Handwriting"/>
          <w:b/>
          <w:sz w:val="23"/>
          <w:szCs w:val="23"/>
          <w:lang w:val="en-GB"/>
        </w:rPr>
        <w:t>2</w:t>
      </w:r>
      <w:r w:rsidRPr="007A4837">
        <w:rPr>
          <w:rFonts w:ascii="Lucida Handwriting" w:hAnsi="Lucida Handwriting"/>
          <w:sz w:val="23"/>
          <w:szCs w:val="23"/>
          <w:lang w:val="en-GB"/>
        </w:rPr>
        <w:t xml:space="preserve">. </w:t>
      </w:r>
      <w:r w:rsidR="001E7620">
        <w:rPr>
          <w:rFonts w:ascii="Lucida Handwriting" w:hAnsi="Lucida Handwriting"/>
          <w:b/>
          <w:sz w:val="23"/>
          <w:szCs w:val="23"/>
          <w:lang w:val="en-GB"/>
        </w:rPr>
        <w:t>2</w:t>
      </w:r>
      <w:r w:rsidR="001C5A6F">
        <w:rPr>
          <w:rFonts w:ascii="Lucida Handwriting" w:hAnsi="Lucida Handwriting"/>
          <w:b/>
          <w:sz w:val="23"/>
          <w:szCs w:val="23"/>
          <w:lang w:val="en-GB"/>
        </w:rPr>
        <w:t>4</w:t>
      </w:r>
      <w:r w:rsidR="00FA0D2C">
        <w:rPr>
          <w:rFonts w:ascii="Lucida Handwriting" w:hAnsi="Lucida Handwriting"/>
          <w:b/>
          <w:sz w:val="23"/>
          <w:szCs w:val="23"/>
          <w:lang w:val="en-GB"/>
        </w:rPr>
        <w:t>.</w:t>
      </w:r>
      <w:r w:rsidR="001E7620">
        <w:rPr>
          <w:rFonts w:ascii="Lucida Handwriting" w:hAnsi="Lucida Handwriting"/>
          <w:b/>
          <w:sz w:val="23"/>
          <w:szCs w:val="23"/>
          <w:lang w:val="en-GB"/>
        </w:rPr>
        <w:t>-</w:t>
      </w:r>
      <w:r w:rsidR="001C5A6F">
        <w:rPr>
          <w:rFonts w:ascii="Lucida Handwriting" w:hAnsi="Lucida Handwriting"/>
          <w:b/>
          <w:sz w:val="23"/>
          <w:szCs w:val="23"/>
          <w:lang w:val="en-GB"/>
        </w:rPr>
        <w:t>31</w:t>
      </w:r>
      <w:r w:rsidR="001E7620">
        <w:rPr>
          <w:rFonts w:ascii="Lucida Handwriting" w:hAnsi="Lucida Handwriting"/>
          <w:b/>
          <w:sz w:val="23"/>
          <w:szCs w:val="23"/>
          <w:lang w:val="en-GB"/>
        </w:rPr>
        <w:t xml:space="preserve"> </w:t>
      </w:r>
      <w:r w:rsidR="00FA0D2C">
        <w:rPr>
          <w:rFonts w:ascii="Lucida Handwriting" w:hAnsi="Lucida Handwriting"/>
          <w:b/>
          <w:sz w:val="23"/>
          <w:szCs w:val="23"/>
          <w:lang w:val="en-GB"/>
        </w:rPr>
        <w:t xml:space="preserve">May </w:t>
      </w:r>
      <w:r w:rsidR="001E7620">
        <w:rPr>
          <w:rFonts w:ascii="Lucida Handwriting" w:hAnsi="Lucida Handwriting"/>
          <w:b/>
          <w:sz w:val="23"/>
          <w:szCs w:val="23"/>
          <w:lang w:val="en-GB"/>
        </w:rPr>
        <w:t>2021</w:t>
      </w:r>
      <w:r w:rsidRPr="007A4837">
        <w:rPr>
          <w:rFonts w:ascii="Lucida Handwriting" w:hAnsi="Lucida Handwriting"/>
          <w:b/>
          <w:sz w:val="23"/>
          <w:szCs w:val="23"/>
          <w:lang w:val="en-GB"/>
        </w:rPr>
        <w:t>, Sarajevo, B&amp;H</w:t>
      </w:r>
      <w:r w:rsidRPr="007A4837">
        <w:rPr>
          <w:rFonts w:ascii="Lucida Handwriting" w:hAnsi="Lucida Handwriting"/>
          <w:sz w:val="23"/>
          <w:szCs w:val="23"/>
          <w:lang w:val="en-GB"/>
        </w:rPr>
        <w:t xml:space="preserve">. </w:t>
      </w:r>
      <w:r w:rsidR="001E7620">
        <w:rPr>
          <w:rFonts w:ascii="Lucida Handwriting" w:hAnsi="Lucida Handwriting"/>
          <w:sz w:val="23"/>
          <w:szCs w:val="23"/>
          <w:lang w:val="en-GB"/>
        </w:rPr>
        <w:t xml:space="preserve">Seminar on </w:t>
      </w:r>
      <w:r w:rsidR="002A28C7">
        <w:rPr>
          <w:rFonts w:ascii="Lucida Handwriting" w:hAnsi="Lucida Handwriting"/>
          <w:sz w:val="23"/>
          <w:szCs w:val="23"/>
          <w:lang w:val="en-GB"/>
        </w:rPr>
        <w:t>different tool which can be used for promotion of Volunteerism</w:t>
      </w:r>
    </w:p>
    <w:p w14:paraId="64115FAA" w14:textId="77777777" w:rsidR="00875C04" w:rsidRDefault="00875C04" w:rsidP="00C95B08">
      <w:pPr>
        <w:pStyle w:val="Default"/>
        <w:rPr>
          <w:b/>
        </w:rPr>
      </w:pPr>
    </w:p>
    <w:p w14:paraId="098FF9BE" w14:textId="77777777" w:rsidR="00875C04" w:rsidRDefault="00875C04" w:rsidP="00C95B08">
      <w:pPr>
        <w:pStyle w:val="Default"/>
        <w:rPr>
          <w:b/>
        </w:rPr>
      </w:pPr>
      <w:r>
        <w:rPr>
          <w:b/>
        </w:rPr>
        <w:t xml:space="preserve">INFO ABOUT </w:t>
      </w:r>
      <w:r w:rsidR="007A4837">
        <w:rPr>
          <w:b/>
        </w:rPr>
        <w:t>ACTIVITY</w:t>
      </w:r>
      <w:r>
        <w:rPr>
          <w:b/>
        </w:rPr>
        <w:t>:</w:t>
      </w:r>
    </w:p>
    <w:p w14:paraId="736CA099" w14:textId="77777777" w:rsidR="00C222D6" w:rsidRDefault="00C222D6" w:rsidP="007A4837">
      <w:pPr>
        <w:jc w:val="both"/>
        <w:rPr>
          <w:sz w:val="4"/>
          <w:szCs w:val="4"/>
        </w:rPr>
      </w:pPr>
    </w:p>
    <w:p w14:paraId="2959FEBA" w14:textId="1C62DBDF" w:rsidR="00686493" w:rsidRDefault="00686493" w:rsidP="00686493">
      <w:pPr>
        <w:spacing w:after="0" w:line="240" w:lineRule="auto"/>
        <w:rPr>
          <w:rStyle w:val="tlid-translation"/>
          <w:rFonts w:ascii="Times New Roman" w:hAnsi="Times New Roman" w:cs="Times New Roman"/>
          <w:sz w:val="24"/>
          <w:szCs w:val="24"/>
        </w:rPr>
      </w:pPr>
      <w:r w:rsidRPr="00686493">
        <w:rPr>
          <w:rStyle w:val="tlid-translation"/>
          <w:rFonts w:ascii="Times New Roman" w:hAnsi="Times New Roman" w:cs="Times New Roman"/>
          <w:sz w:val="24"/>
          <w:szCs w:val="24"/>
        </w:rPr>
        <w:t xml:space="preserve">The </w:t>
      </w:r>
      <w:r w:rsidR="002A28C7">
        <w:rPr>
          <w:rStyle w:val="tlid-translation"/>
          <w:rFonts w:ascii="Times New Roman" w:hAnsi="Times New Roman" w:cs="Times New Roman"/>
          <w:sz w:val="24"/>
          <w:szCs w:val="24"/>
        </w:rPr>
        <w:t>firs</w:t>
      </w:r>
      <w:r w:rsidRPr="00686493">
        <w:rPr>
          <w:rStyle w:val="tlid-translation"/>
          <w:rFonts w:ascii="Times New Roman" w:hAnsi="Times New Roman" w:cs="Times New Roman"/>
          <w:sz w:val="24"/>
          <w:szCs w:val="24"/>
        </w:rPr>
        <w:t xml:space="preserve">th activity within this project is a seminar that will be held in Sarajevo for a period of </w:t>
      </w:r>
      <w:r w:rsidR="002A28C7">
        <w:rPr>
          <w:rStyle w:val="tlid-translation"/>
          <w:rFonts w:ascii="Times New Roman" w:hAnsi="Times New Roman" w:cs="Times New Roman"/>
          <w:sz w:val="24"/>
          <w:szCs w:val="24"/>
        </w:rPr>
        <w:t>eith</w:t>
      </w:r>
      <w:r w:rsidRPr="00686493">
        <w:rPr>
          <w:rStyle w:val="tlid-translation"/>
          <w:rFonts w:ascii="Times New Roman" w:hAnsi="Times New Roman" w:cs="Times New Roman"/>
          <w:sz w:val="24"/>
          <w:szCs w:val="24"/>
        </w:rPr>
        <w:t xml:space="preserve"> days. The seminar will be attended by 20 participants. </w:t>
      </w:r>
    </w:p>
    <w:p w14:paraId="1799C71E" w14:textId="017879DB" w:rsidR="002A28C7" w:rsidRDefault="002A28C7" w:rsidP="00686493">
      <w:pPr>
        <w:spacing w:after="0" w:line="240" w:lineRule="auto"/>
        <w:rPr>
          <w:rStyle w:val="tlid-translation"/>
          <w:rFonts w:ascii="Times New Roman" w:hAnsi="Times New Roman" w:cs="Times New Roman"/>
          <w:sz w:val="24"/>
          <w:szCs w:val="24"/>
        </w:rPr>
      </w:pPr>
    </w:p>
    <w:p w14:paraId="05E783A1" w14:textId="245CE988" w:rsidR="002A28C7" w:rsidRPr="00686493" w:rsidRDefault="002A28C7" w:rsidP="002A28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This training is</w:t>
      </w:r>
      <w:r w:rsidRPr="002A28C7">
        <w:rPr>
          <w:rFonts w:ascii="Times New Roman" w:hAnsi="Times New Roman" w:cs="Times New Roman"/>
          <w:sz w:val="24"/>
          <w:szCs w:val="24"/>
        </w:rPr>
        <w:t xml:space="preserve"> aiming</w:t>
      </w:r>
      <w:r>
        <w:rPr>
          <w:rFonts w:ascii="Times New Roman" w:hAnsi="Times New Roman" w:cs="Times New Roman"/>
          <w:sz w:val="24"/>
          <w:szCs w:val="24"/>
        </w:rPr>
        <w:t xml:space="preserve"> </w:t>
      </w:r>
      <w:r w:rsidRPr="002A28C7">
        <w:rPr>
          <w:rFonts w:ascii="Times New Roman" w:hAnsi="Times New Roman" w:cs="Times New Roman"/>
          <w:sz w:val="24"/>
          <w:szCs w:val="24"/>
        </w:rPr>
        <w:t>to train 20 youth workers how to develop campaign in local</w:t>
      </w:r>
      <w:r>
        <w:rPr>
          <w:rFonts w:ascii="Times New Roman" w:hAnsi="Times New Roman" w:cs="Times New Roman"/>
          <w:sz w:val="24"/>
          <w:szCs w:val="24"/>
        </w:rPr>
        <w:t xml:space="preserve"> </w:t>
      </w:r>
      <w:r w:rsidRPr="002A28C7">
        <w:rPr>
          <w:rFonts w:ascii="Times New Roman" w:hAnsi="Times New Roman" w:cs="Times New Roman"/>
          <w:sz w:val="24"/>
          <w:szCs w:val="24"/>
        </w:rPr>
        <w:t>community using online and offline</w:t>
      </w:r>
      <w:r>
        <w:rPr>
          <w:rFonts w:ascii="Times New Roman" w:hAnsi="Times New Roman" w:cs="Times New Roman"/>
          <w:sz w:val="24"/>
          <w:szCs w:val="24"/>
        </w:rPr>
        <w:t xml:space="preserve"> </w:t>
      </w:r>
      <w:r w:rsidRPr="002A28C7">
        <w:rPr>
          <w:rFonts w:ascii="Times New Roman" w:hAnsi="Times New Roman" w:cs="Times New Roman"/>
          <w:sz w:val="24"/>
          <w:szCs w:val="24"/>
        </w:rPr>
        <w:t>tools. Each partner will send 4 representatives and participants of this activity will be those who</w:t>
      </w:r>
      <w:r>
        <w:rPr>
          <w:rFonts w:ascii="Times New Roman" w:hAnsi="Times New Roman" w:cs="Times New Roman"/>
          <w:sz w:val="24"/>
          <w:szCs w:val="24"/>
        </w:rPr>
        <w:t xml:space="preserve"> </w:t>
      </w:r>
      <w:r w:rsidRPr="002A28C7">
        <w:rPr>
          <w:rFonts w:ascii="Times New Roman" w:hAnsi="Times New Roman" w:cs="Times New Roman"/>
          <w:sz w:val="24"/>
          <w:szCs w:val="24"/>
        </w:rPr>
        <w:t>will implement the local campaign in each country and act as multipliers.</w:t>
      </w:r>
    </w:p>
    <w:p w14:paraId="7C8DE3D5" w14:textId="77777777" w:rsidR="00875C04" w:rsidRDefault="00875C04" w:rsidP="00C95B08">
      <w:pPr>
        <w:pStyle w:val="Default"/>
        <w:rPr>
          <w:b/>
        </w:rPr>
      </w:pPr>
    </w:p>
    <w:p w14:paraId="2A58F80C" w14:textId="77777777" w:rsidR="00875C04" w:rsidRPr="004A2A52" w:rsidRDefault="004A2A52" w:rsidP="00875C04">
      <w:pPr>
        <w:pStyle w:val="Default"/>
        <w:rPr>
          <w:b/>
          <w:bCs/>
        </w:rPr>
      </w:pPr>
      <w:r>
        <w:rPr>
          <w:b/>
          <w:bCs/>
        </w:rPr>
        <w:t>REIMBURSEMENT:</w:t>
      </w:r>
    </w:p>
    <w:p w14:paraId="3230BF66" w14:textId="77777777" w:rsidR="00875C04" w:rsidRDefault="00875C04" w:rsidP="00875C04">
      <w:pPr>
        <w:pStyle w:val="Default"/>
        <w:rPr>
          <w:sz w:val="23"/>
          <w:szCs w:val="23"/>
        </w:rPr>
      </w:pPr>
    </w:p>
    <w:p w14:paraId="132B7A22" w14:textId="77777777" w:rsidR="00875C04" w:rsidRDefault="00875C04" w:rsidP="002A28C7">
      <w:pPr>
        <w:pStyle w:val="Default"/>
        <w:jc w:val="both"/>
        <w:rPr>
          <w:sz w:val="23"/>
          <w:szCs w:val="23"/>
        </w:rPr>
      </w:pPr>
      <w:r>
        <w:rPr>
          <w:sz w:val="23"/>
          <w:szCs w:val="23"/>
        </w:rPr>
        <w:t xml:space="preserve">Reimbursement limits per country, we will receive a certain amount of money for this purpose, </w:t>
      </w:r>
      <w:r w:rsidR="004A2A52">
        <w:rPr>
          <w:sz w:val="23"/>
          <w:szCs w:val="23"/>
        </w:rPr>
        <w:t>b</w:t>
      </w:r>
      <w:r>
        <w:rPr>
          <w:sz w:val="23"/>
          <w:szCs w:val="23"/>
        </w:rPr>
        <w:t xml:space="preserve">y regarding Erasmus+ Program rules we need to follow certain administrative procedures. </w:t>
      </w:r>
    </w:p>
    <w:p w14:paraId="05F9282C" w14:textId="77777777" w:rsidR="00535BB6" w:rsidRPr="004B1671" w:rsidRDefault="00875C04" w:rsidP="002A28C7">
      <w:pPr>
        <w:pStyle w:val="Default"/>
        <w:jc w:val="both"/>
        <w:rPr>
          <w:b/>
          <w:sz w:val="23"/>
          <w:szCs w:val="23"/>
        </w:rPr>
      </w:pPr>
      <w:r w:rsidRPr="004B1671">
        <w:rPr>
          <w:b/>
          <w:sz w:val="23"/>
          <w:szCs w:val="23"/>
        </w:rPr>
        <w:t>Save your original tickets and receipts, invoices and all related documents, because you can only get reimbursement for costs of which you can prove the amounts with original tickets and receipts. Only the amount written on the ticket will be reimburse</w:t>
      </w:r>
      <w:r w:rsidR="004A2A52" w:rsidRPr="004B1671">
        <w:rPr>
          <w:b/>
          <w:sz w:val="23"/>
          <w:szCs w:val="23"/>
        </w:rPr>
        <w:t>.</w:t>
      </w:r>
    </w:p>
    <w:p w14:paraId="4286CDD7" w14:textId="77777777" w:rsidR="00535BB6" w:rsidRDefault="00535BB6" w:rsidP="00875C04">
      <w:pPr>
        <w:pStyle w:val="Default"/>
        <w:rPr>
          <w:sz w:val="23"/>
          <w:szCs w:val="23"/>
        </w:rPr>
      </w:pPr>
    </w:p>
    <w:p w14:paraId="4893913D" w14:textId="77777777" w:rsidR="004B1671" w:rsidRDefault="004B1671" w:rsidP="00875C04">
      <w:pPr>
        <w:pStyle w:val="Default"/>
        <w:rPr>
          <w:sz w:val="23"/>
          <w:szCs w:val="23"/>
        </w:rPr>
      </w:pPr>
    </w:p>
    <w:tbl>
      <w:tblPr>
        <w:tblStyle w:val="TableGrid"/>
        <w:tblW w:w="0" w:type="auto"/>
        <w:tblLook w:val="04A0" w:firstRow="1" w:lastRow="0" w:firstColumn="1" w:lastColumn="0" w:noHBand="0" w:noVBand="1"/>
      </w:tblPr>
      <w:tblGrid>
        <w:gridCol w:w="1852"/>
        <w:gridCol w:w="2363"/>
        <w:gridCol w:w="2349"/>
        <w:gridCol w:w="2498"/>
      </w:tblGrid>
      <w:tr w:rsidR="004A2A52" w14:paraId="0DAC26CD" w14:textId="77777777" w:rsidTr="00C83992">
        <w:trPr>
          <w:trHeight w:val="615"/>
        </w:trPr>
        <w:tc>
          <w:tcPr>
            <w:tcW w:w="1866" w:type="dxa"/>
            <w:tcBorders>
              <w:bottom w:val="single" w:sz="4" w:space="0" w:color="auto"/>
            </w:tcBorders>
          </w:tcPr>
          <w:p w14:paraId="6037ACB9" w14:textId="77777777" w:rsidR="004A2A52" w:rsidRDefault="004A2A52" w:rsidP="00875C04">
            <w:pPr>
              <w:pStyle w:val="Default"/>
              <w:rPr>
                <w:b/>
              </w:rPr>
            </w:pPr>
          </w:p>
          <w:p w14:paraId="52EA0DB2" w14:textId="77777777" w:rsidR="004A2A52" w:rsidRDefault="00C83992" w:rsidP="00875C04">
            <w:pPr>
              <w:pStyle w:val="Default"/>
              <w:rPr>
                <w:b/>
              </w:rPr>
            </w:pPr>
            <w:r>
              <w:rPr>
                <w:b/>
              </w:rPr>
              <w:t>COUNTRY</w:t>
            </w:r>
          </w:p>
        </w:tc>
        <w:tc>
          <w:tcPr>
            <w:tcW w:w="2391" w:type="dxa"/>
            <w:tcBorders>
              <w:bottom w:val="single" w:sz="4" w:space="0" w:color="auto"/>
            </w:tcBorders>
          </w:tcPr>
          <w:p w14:paraId="781C535B" w14:textId="77777777" w:rsidR="004A2A52" w:rsidRDefault="00C83992" w:rsidP="00875C04">
            <w:pPr>
              <w:pStyle w:val="Default"/>
              <w:rPr>
                <w:b/>
              </w:rPr>
            </w:pPr>
            <w:r>
              <w:rPr>
                <w:b/>
              </w:rPr>
              <w:t>NAME OF ORGANIZATION</w:t>
            </w:r>
          </w:p>
        </w:tc>
        <w:tc>
          <w:tcPr>
            <w:tcW w:w="2392" w:type="dxa"/>
            <w:tcBorders>
              <w:bottom w:val="single" w:sz="4" w:space="0" w:color="auto"/>
            </w:tcBorders>
          </w:tcPr>
          <w:p w14:paraId="71B6C743" w14:textId="77777777" w:rsidR="004A2A52" w:rsidRDefault="00C83992" w:rsidP="00875C04">
            <w:pPr>
              <w:pStyle w:val="Default"/>
              <w:rPr>
                <w:b/>
              </w:rPr>
            </w:pPr>
            <w:r>
              <w:rPr>
                <w:b/>
              </w:rPr>
              <w:t>NUMBER OF PARTICIPANTS</w:t>
            </w:r>
          </w:p>
        </w:tc>
        <w:tc>
          <w:tcPr>
            <w:tcW w:w="2639" w:type="dxa"/>
            <w:tcBorders>
              <w:bottom w:val="single" w:sz="4" w:space="0" w:color="auto"/>
            </w:tcBorders>
          </w:tcPr>
          <w:p w14:paraId="0C074343" w14:textId="77777777" w:rsidR="004A2A52" w:rsidRDefault="00C83992" w:rsidP="00875C04">
            <w:pPr>
              <w:pStyle w:val="Default"/>
              <w:rPr>
                <w:b/>
              </w:rPr>
            </w:pPr>
            <w:r>
              <w:rPr>
                <w:b/>
              </w:rPr>
              <w:t>TRAVEL COST</w:t>
            </w:r>
            <w:r w:rsidR="00793A73">
              <w:rPr>
                <w:b/>
              </w:rPr>
              <w:t xml:space="preserve"> (EUR)</w:t>
            </w:r>
          </w:p>
        </w:tc>
      </w:tr>
      <w:tr w:rsidR="00C83992" w14:paraId="1E91B2B8" w14:textId="77777777" w:rsidTr="004B1671">
        <w:trPr>
          <w:trHeight w:val="1304"/>
        </w:trPr>
        <w:tc>
          <w:tcPr>
            <w:tcW w:w="1866" w:type="dxa"/>
            <w:tcBorders>
              <w:top w:val="single" w:sz="4" w:space="0" w:color="auto"/>
            </w:tcBorders>
          </w:tcPr>
          <w:p w14:paraId="20594890" w14:textId="77777777" w:rsidR="004B1671" w:rsidRDefault="00C83992" w:rsidP="00875C04">
            <w:pPr>
              <w:pStyle w:val="Default"/>
              <w:rPr>
                <w:b/>
              </w:rPr>
            </w:pPr>
            <w:r>
              <w:rPr>
                <w:b/>
                <w:noProof/>
                <w:lang w:val="en-US"/>
              </w:rPr>
              <w:drawing>
                <wp:inline distT="0" distB="0" distL="0" distR="0" wp14:anchorId="24331D2C" wp14:editId="57F2EBC3">
                  <wp:extent cx="919831" cy="657225"/>
                  <wp:effectExtent l="19050" t="0" r="0" b="0"/>
                  <wp:docPr id="11" name="Picture 1" descr="albani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anija.png"/>
                          <pic:cNvPicPr/>
                        </pic:nvPicPr>
                        <pic:blipFill>
                          <a:blip r:embed="rId6" cstate="print"/>
                          <a:stretch>
                            <a:fillRect/>
                          </a:stretch>
                        </pic:blipFill>
                        <pic:spPr>
                          <a:xfrm>
                            <a:off x="0" y="0"/>
                            <a:ext cx="920115" cy="657428"/>
                          </a:xfrm>
                          <a:prstGeom prst="rect">
                            <a:avLst/>
                          </a:prstGeom>
                        </pic:spPr>
                      </pic:pic>
                    </a:graphicData>
                  </a:graphic>
                </wp:inline>
              </w:drawing>
            </w:r>
            <w:r>
              <w:rPr>
                <w:b/>
              </w:rPr>
              <w:t>Albania</w:t>
            </w:r>
          </w:p>
        </w:tc>
        <w:tc>
          <w:tcPr>
            <w:tcW w:w="2391" w:type="dxa"/>
            <w:tcBorders>
              <w:top w:val="single" w:sz="4" w:space="0" w:color="auto"/>
            </w:tcBorders>
          </w:tcPr>
          <w:p w14:paraId="1C4177BC" w14:textId="77777777" w:rsidR="00C83992" w:rsidRDefault="00C83992" w:rsidP="00C83992">
            <w:pPr>
              <w:pStyle w:val="Default"/>
              <w:rPr>
                <w:i/>
                <w:iCs/>
                <w:sz w:val="22"/>
                <w:szCs w:val="22"/>
              </w:rPr>
            </w:pPr>
          </w:p>
          <w:p w14:paraId="169B1C59" w14:textId="77777777" w:rsidR="00C83992" w:rsidRPr="00AD283A" w:rsidRDefault="00AD283A" w:rsidP="004B1671">
            <w:pPr>
              <w:pStyle w:val="Default"/>
            </w:pPr>
            <w:r>
              <w:rPr>
                <w:i/>
                <w:iCs/>
                <w:sz w:val="22"/>
                <w:szCs w:val="22"/>
              </w:rPr>
              <w:t>BBA</w:t>
            </w:r>
            <w:r w:rsidR="00C83992" w:rsidRPr="00AD283A">
              <w:rPr>
                <w:i/>
                <w:iCs/>
                <w:sz w:val="22"/>
                <w:szCs w:val="22"/>
              </w:rPr>
              <w:t xml:space="preserve"> </w:t>
            </w:r>
          </w:p>
        </w:tc>
        <w:tc>
          <w:tcPr>
            <w:tcW w:w="2392" w:type="dxa"/>
            <w:tcBorders>
              <w:top w:val="single" w:sz="4" w:space="0" w:color="auto"/>
            </w:tcBorders>
          </w:tcPr>
          <w:p w14:paraId="579B4CE2" w14:textId="77777777" w:rsidR="00C83992" w:rsidRDefault="00C83992" w:rsidP="00875C04">
            <w:pPr>
              <w:pStyle w:val="Default"/>
            </w:pPr>
          </w:p>
          <w:p w14:paraId="7BE17009" w14:textId="5DBDC6C5" w:rsidR="00C83992" w:rsidRPr="00C83992" w:rsidRDefault="002A28C7" w:rsidP="00875C04">
            <w:pPr>
              <w:pStyle w:val="Default"/>
            </w:pPr>
            <w:r>
              <w:t>4</w:t>
            </w:r>
            <w:r w:rsidR="00C83992">
              <w:t xml:space="preserve"> youth workers</w:t>
            </w:r>
          </w:p>
        </w:tc>
        <w:tc>
          <w:tcPr>
            <w:tcW w:w="2639" w:type="dxa"/>
            <w:tcBorders>
              <w:top w:val="single" w:sz="4" w:space="0" w:color="auto"/>
            </w:tcBorders>
          </w:tcPr>
          <w:p w14:paraId="129405BB" w14:textId="77777777" w:rsidR="00793A73" w:rsidRDefault="00793A73" w:rsidP="00875C04">
            <w:pPr>
              <w:pStyle w:val="Default"/>
              <w:rPr>
                <w:b/>
              </w:rPr>
            </w:pPr>
          </w:p>
          <w:p w14:paraId="53AC7F2B" w14:textId="77777777" w:rsidR="00C83992" w:rsidRDefault="00793A73" w:rsidP="00875C04">
            <w:pPr>
              <w:pStyle w:val="Default"/>
              <w:rPr>
                <w:b/>
              </w:rPr>
            </w:pPr>
            <w:r>
              <w:rPr>
                <w:b/>
              </w:rPr>
              <w:t xml:space="preserve">180 per participant, </w:t>
            </w:r>
          </w:p>
          <w:p w14:paraId="1B978338" w14:textId="77777777" w:rsidR="00793A73" w:rsidRDefault="00793A73" w:rsidP="00875C04">
            <w:pPr>
              <w:pStyle w:val="Default"/>
              <w:rPr>
                <w:b/>
              </w:rPr>
            </w:pPr>
          </w:p>
        </w:tc>
      </w:tr>
      <w:tr w:rsidR="004A2A52" w14:paraId="52848309" w14:textId="77777777" w:rsidTr="00C83992">
        <w:tc>
          <w:tcPr>
            <w:tcW w:w="1866" w:type="dxa"/>
          </w:tcPr>
          <w:p w14:paraId="5681F93C" w14:textId="77777777" w:rsidR="004A2A52" w:rsidRDefault="004A2A52" w:rsidP="00875C04">
            <w:pPr>
              <w:pStyle w:val="Default"/>
              <w:rPr>
                <w:b/>
              </w:rPr>
            </w:pPr>
            <w:r>
              <w:rPr>
                <w:b/>
                <w:noProof/>
                <w:lang w:val="en-US"/>
              </w:rPr>
              <w:drawing>
                <wp:inline distT="0" distB="0" distL="0" distR="0" wp14:anchorId="1D4B7C52" wp14:editId="73ED1F84">
                  <wp:extent cx="936625" cy="561975"/>
                  <wp:effectExtent l="19050" t="0" r="0" b="0"/>
                  <wp:docPr id="5" name="Picture 4" descr="makedoni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kedonija.png"/>
                          <pic:cNvPicPr/>
                        </pic:nvPicPr>
                        <pic:blipFill>
                          <a:blip r:embed="rId7" cstate="print"/>
                          <a:stretch>
                            <a:fillRect/>
                          </a:stretch>
                        </pic:blipFill>
                        <pic:spPr>
                          <a:xfrm>
                            <a:off x="0" y="0"/>
                            <a:ext cx="937866" cy="562720"/>
                          </a:xfrm>
                          <a:prstGeom prst="rect">
                            <a:avLst/>
                          </a:prstGeom>
                        </pic:spPr>
                      </pic:pic>
                    </a:graphicData>
                  </a:graphic>
                </wp:inline>
              </w:drawing>
            </w:r>
          </w:p>
          <w:p w14:paraId="53435C12" w14:textId="77777777" w:rsidR="004A2A52" w:rsidRDefault="004A2A52" w:rsidP="00875C04">
            <w:pPr>
              <w:pStyle w:val="Default"/>
              <w:rPr>
                <w:b/>
              </w:rPr>
            </w:pPr>
            <w:r>
              <w:rPr>
                <w:b/>
              </w:rPr>
              <w:t>Macedonia</w:t>
            </w:r>
          </w:p>
        </w:tc>
        <w:tc>
          <w:tcPr>
            <w:tcW w:w="2391" w:type="dxa"/>
          </w:tcPr>
          <w:p w14:paraId="5A30003F" w14:textId="77777777" w:rsidR="00C83992" w:rsidRDefault="00C83992" w:rsidP="00C83992">
            <w:pPr>
              <w:pStyle w:val="Default"/>
              <w:rPr>
                <w:i/>
                <w:iCs/>
                <w:sz w:val="22"/>
                <w:szCs w:val="22"/>
              </w:rPr>
            </w:pPr>
          </w:p>
          <w:p w14:paraId="7E864554" w14:textId="77777777" w:rsidR="004A2A52" w:rsidRDefault="007A4837" w:rsidP="00793A73">
            <w:pPr>
              <w:pStyle w:val="Default"/>
              <w:rPr>
                <w:b/>
              </w:rPr>
            </w:pPr>
            <w:r>
              <w:rPr>
                <w:rFonts w:ascii="Calibri" w:eastAsia="Times New Roman" w:hAnsi="Calibri" w:cs="Calibri"/>
                <w:i/>
                <w:iCs/>
                <w:lang w:eastAsia="bs-Latn-BA"/>
              </w:rPr>
              <w:t>VC</w:t>
            </w:r>
            <w:r w:rsidR="00917A2D">
              <w:rPr>
                <w:rFonts w:ascii="Calibri" w:eastAsia="Times New Roman" w:hAnsi="Calibri" w:cs="Calibri"/>
                <w:i/>
                <w:iCs/>
                <w:lang w:eastAsia="bs-Latn-BA"/>
              </w:rPr>
              <w:t>S</w:t>
            </w:r>
          </w:p>
        </w:tc>
        <w:tc>
          <w:tcPr>
            <w:tcW w:w="2392" w:type="dxa"/>
          </w:tcPr>
          <w:p w14:paraId="001E9C8F" w14:textId="77777777" w:rsidR="00793A73" w:rsidRDefault="00793A73" w:rsidP="00875C04">
            <w:pPr>
              <w:pStyle w:val="Default"/>
            </w:pPr>
          </w:p>
          <w:p w14:paraId="3168C2F0" w14:textId="0DC550C3" w:rsidR="004A2A52" w:rsidRDefault="001C5A6F" w:rsidP="00875C04">
            <w:pPr>
              <w:pStyle w:val="Default"/>
              <w:rPr>
                <w:b/>
              </w:rPr>
            </w:pPr>
            <w:r>
              <w:t>5</w:t>
            </w:r>
            <w:r w:rsidR="00C83992">
              <w:t xml:space="preserve"> youth workers</w:t>
            </w:r>
          </w:p>
        </w:tc>
        <w:tc>
          <w:tcPr>
            <w:tcW w:w="2639" w:type="dxa"/>
          </w:tcPr>
          <w:p w14:paraId="1B0B3261" w14:textId="77777777" w:rsidR="00793A73" w:rsidRDefault="00793A73" w:rsidP="00875C04">
            <w:pPr>
              <w:pStyle w:val="Default"/>
              <w:rPr>
                <w:b/>
              </w:rPr>
            </w:pPr>
          </w:p>
          <w:p w14:paraId="17987627" w14:textId="77777777" w:rsidR="004A2A52" w:rsidRDefault="00793A73" w:rsidP="00875C04">
            <w:pPr>
              <w:pStyle w:val="Default"/>
              <w:rPr>
                <w:b/>
              </w:rPr>
            </w:pPr>
            <w:r>
              <w:rPr>
                <w:b/>
              </w:rPr>
              <w:t>180 per participant,</w:t>
            </w:r>
          </w:p>
          <w:p w14:paraId="4EF97183" w14:textId="77777777" w:rsidR="00793A73" w:rsidRDefault="00793A73" w:rsidP="00875C04">
            <w:pPr>
              <w:pStyle w:val="Default"/>
              <w:rPr>
                <w:b/>
              </w:rPr>
            </w:pPr>
          </w:p>
        </w:tc>
      </w:tr>
      <w:tr w:rsidR="004A2A52" w14:paraId="0C66F669" w14:textId="77777777" w:rsidTr="00C83992">
        <w:tc>
          <w:tcPr>
            <w:tcW w:w="1866" w:type="dxa"/>
          </w:tcPr>
          <w:p w14:paraId="40A3BEF2" w14:textId="77777777" w:rsidR="004A2A52" w:rsidRDefault="004A2A52" w:rsidP="00875C04">
            <w:pPr>
              <w:pStyle w:val="Default"/>
              <w:rPr>
                <w:b/>
              </w:rPr>
            </w:pPr>
            <w:r>
              <w:rPr>
                <w:b/>
                <w:noProof/>
                <w:lang w:val="en-US"/>
              </w:rPr>
              <w:drawing>
                <wp:inline distT="0" distB="0" distL="0" distR="0" wp14:anchorId="6ADF00F7" wp14:editId="0834E0DF">
                  <wp:extent cx="948332" cy="561975"/>
                  <wp:effectExtent l="19050" t="0" r="4168" b="0"/>
                  <wp:docPr id="7" name="Picture 6" descr="rumuni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munija.png"/>
                          <pic:cNvPicPr/>
                        </pic:nvPicPr>
                        <pic:blipFill>
                          <a:blip r:embed="rId8" cstate="print"/>
                          <a:stretch>
                            <a:fillRect/>
                          </a:stretch>
                        </pic:blipFill>
                        <pic:spPr>
                          <a:xfrm>
                            <a:off x="0" y="0"/>
                            <a:ext cx="949433" cy="562628"/>
                          </a:xfrm>
                          <a:prstGeom prst="rect">
                            <a:avLst/>
                          </a:prstGeom>
                        </pic:spPr>
                      </pic:pic>
                    </a:graphicData>
                  </a:graphic>
                </wp:inline>
              </w:drawing>
            </w:r>
          </w:p>
          <w:p w14:paraId="64E1191D" w14:textId="77777777" w:rsidR="004A2A52" w:rsidRDefault="004A2A52" w:rsidP="00875C04">
            <w:pPr>
              <w:pStyle w:val="Default"/>
              <w:rPr>
                <w:b/>
              </w:rPr>
            </w:pPr>
            <w:r>
              <w:rPr>
                <w:b/>
              </w:rPr>
              <w:t>Romania</w:t>
            </w:r>
          </w:p>
        </w:tc>
        <w:tc>
          <w:tcPr>
            <w:tcW w:w="2391" w:type="dxa"/>
          </w:tcPr>
          <w:p w14:paraId="2A8D4727" w14:textId="77777777" w:rsidR="00C83992" w:rsidRDefault="00C83992" w:rsidP="00C83992">
            <w:pPr>
              <w:pStyle w:val="Default"/>
              <w:rPr>
                <w:i/>
                <w:iCs/>
                <w:sz w:val="22"/>
                <w:szCs w:val="22"/>
              </w:rPr>
            </w:pPr>
          </w:p>
          <w:p w14:paraId="08EF5FF0" w14:textId="77777777" w:rsidR="00C83992" w:rsidRDefault="00C83992" w:rsidP="00C83992">
            <w:pPr>
              <w:pStyle w:val="Default"/>
              <w:rPr>
                <w:sz w:val="22"/>
                <w:szCs w:val="22"/>
              </w:rPr>
            </w:pPr>
            <w:r>
              <w:rPr>
                <w:i/>
                <w:iCs/>
                <w:sz w:val="22"/>
                <w:szCs w:val="22"/>
              </w:rPr>
              <w:t xml:space="preserve">Asociatia Allons-y </w:t>
            </w:r>
          </w:p>
          <w:p w14:paraId="62403993" w14:textId="77777777" w:rsidR="004A2A52" w:rsidRDefault="004A2A52" w:rsidP="00875C04">
            <w:pPr>
              <w:pStyle w:val="Default"/>
              <w:rPr>
                <w:b/>
              </w:rPr>
            </w:pPr>
          </w:p>
        </w:tc>
        <w:tc>
          <w:tcPr>
            <w:tcW w:w="2392" w:type="dxa"/>
          </w:tcPr>
          <w:p w14:paraId="54EDAFDE" w14:textId="77777777" w:rsidR="00793A73" w:rsidRDefault="00793A73" w:rsidP="00875C04">
            <w:pPr>
              <w:pStyle w:val="Default"/>
            </w:pPr>
          </w:p>
          <w:p w14:paraId="3D80ADF7" w14:textId="5D54CCBC" w:rsidR="004A2A52" w:rsidRDefault="001C5A6F" w:rsidP="00875C04">
            <w:pPr>
              <w:pStyle w:val="Default"/>
              <w:rPr>
                <w:b/>
              </w:rPr>
            </w:pPr>
            <w:r>
              <w:t>5</w:t>
            </w:r>
            <w:r w:rsidR="00C83992">
              <w:t xml:space="preserve"> youth workers</w:t>
            </w:r>
          </w:p>
        </w:tc>
        <w:tc>
          <w:tcPr>
            <w:tcW w:w="2639" w:type="dxa"/>
          </w:tcPr>
          <w:p w14:paraId="0C9EC02A" w14:textId="77777777" w:rsidR="00793A73" w:rsidRDefault="00793A73" w:rsidP="00875C04">
            <w:pPr>
              <w:pStyle w:val="Default"/>
              <w:rPr>
                <w:b/>
              </w:rPr>
            </w:pPr>
          </w:p>
          <w:p w14:paraId="413EC028" w14:textId="77777777" w:rsidR="004A2A52" w:rsidRDefault="00793A73" w:rsidP="00875C04">
            <w:pPr>
              <w:pStyle w:val="Default"/>
              <w:rPr>
                <w:b/>
              </w:rPr>
            </w:pPr>
            <w:r>
              <w:rPr>
                <w:b/>
              </w:rPr>
              <w:t>180 per participant,</w:t>
            </w:r>
          </w:p>
          <w:p w14:paraId="1F5EA184" w14:textId="77777777" w:rsidR="00793A73" w:rsidRDefault="00793A73" w:rsidP="00875C04">
            <w:pPr>
              <w:pStyle w:val="Default"/>
              <w:rPr>
                <w:b/>
              </w:rPr>
            </w:pPr>
          </w:p>
        </w:tc>
      </w:tr>
      <w:tr w:rsidR="007A4837" w14:paraId="5D58A475" w14:textId="77777777" w:rsidTr="00C83992">
        <w:tc>
          <w:tcPr>
            <w:tcW w:w="1866" w:type="dxa"/>
          </w:tcPr>
          <w:p w14:paraId="6507C91F" w14:textId="77777777" w:rsidR="007A4837" w:rsidRDefault="007A4837" w:rsidP="00875C04">
            <w:pPr>
              <w:pStyle w:val="Default"/>
              <w:rPr>
                <w:b/>
              </w:rPr>
            </w:pPr>
            <w:r>
              <w:rPr>
                <w:b/>
                <w:noProof/>
                <w:lang w:val="en-US"/>
              </w:rPr>
              <w:drawing>
                <wp:inline distT="0" distB="0" distL="0" distR="0" wp14:anchorId="6FA37618" wp14:editId="6CF66190">
                  <wp:extent cx="923925" cy="607055"/>
                  <wp:effectExtent l="19050" t="0" r="9525" b="0"/>
                  <wp:docPr id="15" name="Picture 1" descr="C:\Users\Belmin\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min\Desktop\images.png"/>
                          <pic:cNvPicPr>
                            <a:picLocks noChangeAspect="1" noChangeArrowheads="1"/>
                          </pic:cNvPicPr>
                        </pic:nvPicPr>
                        <pic:blipFill>
                          <a:blip r:embed="rId9" cstate="print"/>
                          <a:srcRect/>
                          <a:stretch>
                            <a:fillRect/>
                          </a:stretch>
                        </pic:blipFill>
                        <pic:spPr bwMode="auto">
                          <a:xfrm>
                            <a:off x="0" y="0"/>
                            <a:ext cx="936065" cy="615031"/>
                          </a:xfrm>
                          <a:prstGeom prst="rect">
                            <a:avLst/>
                          </a:prstGeom>
                          <a:noFill/>
                          <a:ln w="9525">
                            <a:noFill/>
                            <a:miter lim="800000"/>
                            <a:headEnd/>
                            <a:tailEnd/>
                          </a:ln>
                        </pic:spPr>
                      </pic:pic>
                    </a:graphicData>
                  </a:graphic>
                </wp:inline>
              </w:drawing>
            </w:r>
          </w:p>
          <w:p w14:paraId="76BBA631" w14:textId="77777777" w:rsidR="007A4837" w:rsidRDefault="007A4837" w:rsidP="007A4837">
            <w:pPr>
              <w:pStyle w:val="Default"/>
              <w:rPr>
                <w:b/>
              </w:rPr>
            </w:pPr>
            <w:r>
              <w:rPr>
                <w:b/>
              </w:rPr>
              <w:t>Serbia</w:t>
            </w:r>
          </w:p>
        </w:tc>
        <w:tc>
          <w:tcPr>
            <w:tcW w:w="2391" w:type="dxa"/>
          </w:tcPr>
          <w:p w14:paraId="17E39047" w14:textId="77777777" w:rsidR="007A4837" w:rsidRPr="007A4837" w:rsidRDefault="007A4837" w:rsidP="00875C04">
            <w:pPr>
              <w:pStyle w:val="Default"/>
            </w:pPr>
            <w:r w:rsidRPr="007A4837">
              <w:t>IUVENTA</w:t>
            </w:r>
          </w:p>
        </w:tc>
        <w:tc>
          <w:tcPr>
            <w:tcW w:w="2392" w:type="dxa"/>
          </w:tcPr>
          <w:p w14:paraId="1022AB9E" w14:textId="77777777" w:rsidR="007A4837" w:rsidRDefault="007A4837" w:rsidP="00061E16">
            <w:pPr>
              <w:pStyle w:val="Default"/>
            </w:pPr>
          </w:p>
          <w:p w14:paraId="1D1E8C3D" w14:textId="29D33EEF" w:rsidR="007A4837" w:rsidRPr="00C83992" w:rsidRDefault="001C5A6F" w:rsidP="00061E16">
            <w:pPr>
              <w:pStyle w:val="Default"/>
            </w:pPr>
            <w:r>
              <w:t>5</w:t>
            </w:r>
            <w:r w:rsidR="007A4837">
              <w:t xml:space="preserve"> youth workers</w:t>
            </w:r>
          </w:p>
        </w:tc>
        <w:tc>
          <w:tcPr>
            <w:tcW w:w="2639" w:type="dxa"/>
          </w:tcPr>
          <w:p w14:paraId="37F6D0B5" w14:textId="77777777" w:rsidR="007A4837" w:rsidRDefault="007A4837" w:rsidP="00061E16">
            <w:pPr>
              <w:pStyle w:val="Default"/>
              <w:rPr>
                <w:b/>
              </w:rPr>
            </w:pPr>
          </w:p>
          <w:p w14:paraId="12B193B6" w14:textId="77777777" w:rsidR="007A4837" w:rsidRDefault="007A4837" w:rsidP="00061E16">
            <w:pPr>
              <w:pStyle w:val="Default"/>
              <w:rPr>
                <w:b/>
              </w:rPr>
            </w:pPr>
            <w:r>
              <w:rPr>
                <w:b/>
              </w:rPr>
              <w:t xml:space="preserve">180 per participant, </w:t>
            </w:r>
          </w:p>
          <w:p w14:paraId="417C6C6F" w14:textId="77777777" w:rsidR="007A4837" w:rsidRDefault="007A4837" w:rsidP="00061E16">
            <w:pPr>
              <w:pStyle w:val="Default"/>
              <w:rPr>
                <w:b/>
              </w:rPr>
            </w:pPr>
          </w:p>
        </w:tc>
      </w:tr>
    </w:tbl>
    <w:p w14:paraId="2CA9F6F2" w14:textId="77777777" w:rsidR="00535BB6" w:rsidRDefault="00535BB6" w:rsidP="00793A73">
      <w:pPr>
        <w:pStyle w:val="Default"/>
        <w:rPr>
          <w:b/>
          <w:bCs/>
        </w:rPr>
      </w:pPr>
    </w:p>
    <w:p w14:paraId="0F735E9C" w14:textId="77777777" w:rsidR="00535BB6" w:rsidRDefault="00535BB6" w:rsidP="00793A73">
      <w:pPr>
        <w:pStyle w:val="Default"/>
        <w:rPr>
          <w:b/>
          <w:bCs/>
        </w:rPr>
      </w:pPr>
    </w:p>
    <w:p w14:paraId="58013F17" w14:textId="77777777" w:rsidR="007A4837" w:rsidRDefault="007A4837" w:rsidP="00793A73">
      <w:pPr>
        <w:pStyle w:val="Default"/>
        <w:rPr>
          <w:b/>
          <w:bCs/>
        </w:rPr>
      </w:pPr>
    </w:p>
    <w:p w14:paraId="42DE4CF1" w14:textId="77777777" w:rsidR="00793A73" w:rsidRDefault="00793A73" w:rsidP="00793A73">
      <w:pPr>
        <w:pStyle w:val="Default"/>
        <w:rPr>
          <w:b/>
          <w:bCs/>
          <w:sz w:val="23"/>
          <w:szCs w:val="23"/>
        </w:rPr>
      </w:pPr>
      <w:r>
        <w:rPr>
          <w:b/>
          <w:bCs/>
        </w:rPr>
        <w:t>WHAT TO BRING</w:t>
      </w:r>
      <w:r>
        <w:rPr>
          <w:b/>
          <w:bCs/>
          <w:sz w:val="23"/>
          <w:szCs w:val="23"/>
        </w:rPr>
        <w:t>?</w:t>
      </w:r>
    </w:p>
    <w:p w14:paraId="653A8F7E" w14:textId="77777777" w:rsidR="00793A73" w:rsidRDefault="00793A73" w:rsidP="00793A73">
      <w:pPr>
        <w:pStyle w:val="Default"/>
        <w:rPr>
          <w:b/>
          <w:bCs/>
          <w:sz w:val="23"/>
          <w:szCs w:val="23"/>
        </w:rPr>
      </w:pPr>
    </w:p>
    <w:p w14:paraId="129FBBBA" w14:textId="5DE594B3" w:rsidR="00793A73" w:rsidRDefault="00793A73" w:rsidP="00793A73">
      <w:pPr>
        <w:pStyle w:val="Default"/>
        <w:rPr>
          <w:bCs/>
          <w:sz w:val="23"/>
          <w:szCs w:val="23"/>
        </w:rPr>
      </w:pPr>
      <w:r>
        <w:rPr>
          <w:b/>
          <w:bCs/>
          <w:sz w:val="23"/>
          <w:szCs w:val="23"/>
        </w:rPr>
        <w:t>-</w:t>
      </w:r>
      <w:r>
        <w:rPr>
          <w:bCs/>
          <w:sz w:val="23"/>
          <w:szCs w:val="23"/>
        </w:rPr>
        <w:t xml:space="preserve">Ideas, motivation and smile </w:t>
      </w:r>
      <w:r w:rsidRPr="00793A73">
        <w:rPr>
          <w:bCs/>
          <w:sz w:val="23"/>
          <w:szCs w:val="23"/>
        </w:rPr>
        <w:sym w:font="Wingdings" w:char="F04A"/>
      </w:r>
      <w:r w:rsidR="002A28C7">
        <w:rPr>
          <w:bCs/>
          <w:sz w:val="23"/>
          <w:szCs w:val="23"/>
        </w:rPr>
        <w:t>;</w:t>
      </w:r>
    </w:p>
    <w:p w14:paraId="14F19814" w14:textId="52E6089F" w:rsidR="00793A73" w:rsidRDefault="00793A73" w:rsidP="00793A73">
      <w:pPr>
        <w:pStyle w:val="Default"/>
        <w:rPr>
          <w:bCs/>
          <w:sz w:val="23"/>
          <w:szCs w:val="23"/>
        </w:rPr>
      </w:pPr>
      <w:r>
        <w:rPr>
          <w:bCs/>
          <w:sz w:val="23"/>
          <w:szCs w:val="23"/>
        </w:rPr>
        <w:t>-Warm clothes (it may rain and windy)</w:t>
      </w:r>
      <w:r w:rsidR="002A28C7">
        <w:rPr>
          <w:bCs/>
          <w:sz w:val="23"/>
          <w:szCs w:val="23"/>
        </w:rPr>
        <w:t>;</w:t>
      </w:r>
    </w:p>
    <w:p w14:paraId="1363F203" w14:textId="38E8B7F5" w:rsidR="00793A73" w:rsidRDefault="00793A73" w:rsidP="00793A73">
      <w:pPr>
        <w:pStyle w:val="Default"/>
        <w:rPr>
          <w:bCs/>
          <w:sz w:val="23"/>
          <w:szCs w:val="23"/>
        </w:rPr>
      </w:pPr>
      <w:r>
        <w:rPr>
          <w:bCs/>
          <w:sz w:val="23"/>
          <w:szCs w:val="23"/>
        </w:rPr>
        <w:t>-Sunglasses (it may sunny)</w:t>
      </w:r>
      <w:r w:rsidR="002A28C7">
        <w:rPr>
          <w:bCs/>
          <w:sz w:val="23"/>
          <w:szCs w:val="23"/>
        </w:rPr>
        <w:t>;</w:t>
      </w:r>
    </w:p>
    <w:p w14:paraId="7C482026" w14:textId="65599652" w:rsidR="00793A73" w:rsidRDefault="00793A73" w:rsidP="00793A73">
      <w:pPr>
        <w:pStyle w:val="Default"/>
        <w:rPr>
          <w:bCs/>
          <w:sz w:val="23"/>
          <w:szCs w:val="23"/>
        </w:rPr>
      </w:pPr>
      <w:r>
        <w:rPr>
          <w:bCs/>
          <w:sz w:val="23"/>
          <w:szCs w:val="23"/>
        </w:rPr>
        <w:t>-Personal medication</w:t>
      </w:r>
      <w:r w:rsidR="002A28C7">
        <w:rPr>
          <w:bCs/>
          <w:sz w:val="23"/>
          <w:szCs w:val="23"/>
        </w:rPr>
        <w:t>;</w:t>
      </w:r>
    </w:p>
    <w:p w14:paraId="76064172" w14:textId="4AEF9CA7" w:rsidR="00793A73" w:rsidRDefault="00793A73" w:rsidP="00793A73">
      <w:pPr>
        <w:pStyle w:val="Default"/>
        <w:rPr>
          <w:bCs/>
          <w:sz w:val="23"/>
          <w:szCs w:val="23"/>
        </w:rPr>
      </w:pPr>
      <w:r>
        <w:rPr>
          <w:bCs/>
          <w:sz w:val="23"/>
          <w:szCs w:val="23"/>
        </w:rPr>
        <w:t>-Bring something what represents your country for intercultural nights. Food, drinks, music, dance and material to represent country you are coming from</w:t>
      </w:r>
      <w:r w:rsidR="002A28C7">
        <w:rPr>
          <w:bCs/>
          <w:sz w:val="23"/>
          <w:szCs w:val="23"/>
        </w:rPr>
        <w:t>;</w:t>
      </w:r>
    </w:p>
    <w:p w14:paraId="6909A521" w14:textId="56C3F326" w:rsidR="00793A73" w:rsidRDefault="00AD077F" w:rsidP="00793A73">
      <w:pPr>
        <w:pStyle w:val="Default"/>
        <w:rPr>
          <w:sz w:val="23"/>
          <w:szCs w:val="23"/>
        </w:rPr>
      </w:pPr>
      <w:r>
        <w:rPr>
          <w:sz w:val="23"/>
          <w:szCs w:val="23"/>
        </w:rPr>
        <w:t>-Don't forget to bring informations about your organizations</w:t>
      </w:r>
      <w:r w:rsidR="002A28C7">
        <w:rPr>
          <w:sz w:val="23"/>
          <w:szCs w:val="23"/>
        </w:rPr>
        <w:t>.</w:t>
      </w:r>
    </w:p>
    <w:p w14:paraId="6B4DBABD" w14:textId="77777777" w:rsidR="00BF74C3" w:rsidRDefault="00AD077F" w:rsidP="00793A73">
      <w:pPr>
        <w:pStyle w:val="Default"/>
        <w:rPr>
          <w:sz w:val="23"/>
          <w:szCs w:val="23"/>
        </w:rPr>
      </w:pPr>
      <w:r>
        <w:rPr>
          <w:sz w:val="23"/>
          <w:szCs w:val="23"/>
        </w:rPr>
        <w:t xml:space="preserve"> </w:t>
      </w:r>
    </w:p>
    <w:p w14:paraId="6D037C0C" w14:textId="77777777" w:rsidR="00AD077F" w:rsidRDefault="00AD077F" w:rsidP="00AD077F">
      <w:pPr>
        <w:pStyle w:val="Default"/>
        <w:rPr>
          <w:b/>
          <w:bCs/>
          <w:sz w:val="23"/>
          <w:szCs w:val="23"/>
        </w:rPr>
      </w:pPr>
      <w:r>
        <w:rPr>
          <w:b/>
          <w:bCs/>
          <w:sz w:val="23"/>
          <w:szCs w:val="23"/>
        </w:rPr>
        <w:t>ACCOMODATION:</w:t>
      </w:r>
    </w:p>
    <w:p w14:paraId="39BABF03" w14:textId="77777777" w:rsidR="00535BB6" w:rsidRDefault="00535BB6" w:rsidP="00AD077F">
      <w:pPr>
        <w:pStyle w:val="Default"/>
        <w:rPr>
          <w:sz w:val="23"/>
          <w:szCs w:val="23"/>
        </w:rPr>
      </w:pPr>
    </w:p>
    <w:p w14:paraId="4C3EAA3C" w14:textId="0D254170" w:rsidR="00AD077F" w:rsidRDefault="00AD077F" w:rsidP="00AD077F">
      <w:pPr>
        <w:pStyle w:val="Default"/>
        <w:rPr>
          <w:sz w:val="23"/>
          <w:szCs w:val="23"/>
        </w:rPr>
      </w:pPr>
      <w:r>
        <w:rPr>
          <w:sz w:val="23"/>
          <w:szCs w:val="23"/>
        </w:rPr>
        <w:t>- Arrival day is the</w:t>
      </w:r>
      <w:r w:rsidR="007A4837">
        <w:rPr>
          <w:sz w:val="23"/>
          <w:szCs w:val="23"/>
        </w:rPr>
        <w:t xml:space="preserve"> </w:t>
      </w:r>
      <w:r w:rsidR="00686493">
        <w:rPr>
          <w:b/>
          <w:bCs/>
          <w:sz w:val="23"/>
          <w:szCs w:val="23"/>
        </w:rPr>
        <w:t>2</w:t>
      </w:r>
      <w:r w:rsidR="001C5A6F">
        <w:rPr>
          <w:b/>
          <w:bCs/>
          <w:sz w:val="23"/>
          <w:szCs w:val="23"/>
        </w:rPr>
        <w:t>4</w:t>
      </w:r>
      <w:r w:rsidR="00686493">
        <w:rPr>
          <w:b/>
          <w:bCs/>
          <w:sz w:val="23"/>
          <w:szCs w:val="23"/>
        </w:rPr>
        <w:t xml:space="preserve"> </w:t>
      </w:r>
      <w:r w:rsidR="002A28C7">
        <w:rPr>
          <w:b/>
          <w:bCs/>
          <w:sz w:val="23"/>
          <w:szCs w:val="23"/>
        </w:rPr>
        <w:t>May</w:t>
      </w:r>
      <w:r w:rsidR="007A4837">
        <w:rPr>
          <w:b/>
          <w:bCs/>
          <w:sz w:val="23"/>
          <w:szCs w:val="23"/>
        </w:rPr>
        <w:t xml:space="preserve"> </w:t>
      </w:r>
      <w:r>
        <w:rPr>
          <w:sz w:val="23"/>
          <w:szCs w:val="23"/>
        </w:rPr>
        <w:t xml:space="preserve">and </w:t>
      </w:r>
      <w:r w:rsidR="002A28C7">
        <w:rPr>
          <w:sz w:val="23"/>
          <w:szCs w:val="23"/>
        </w:rPr>
        <w:t>d</w:t>
      </w:r>
      <w:r>
        <w:rPr>
          <w:sz w:val="23"/>
          <w:szCs w:val="23"/>
        </w:rPr>
        <w:t xml:space="preserve">eparture day is the </w:t>
      </w:r>
      <w:r w:rsidR="001C5A6F">
        <w:rPr>
          <w:b/>
          <w:bCs/>
          <w:sz w:val="23"/>
          <w:szCs w:val="23"/>
        </w:rPr>
        <w:t>31</w:t>
      </w:r>
      <w:r w:rsidR="007A4837">
        <w:rPr>
          <w:b/>
          <w:bCs/>
          <w:sz w:val="23"/>
          <w:szCs w:val="23"/>
        </w:rPr>
        <w:t xml:space="preserve"> </w:t>
      </w:r>
      <w:r w:rsidR="002A28C7">
        <w:rPr>
          <w:b/>
          <w:bCs/>
          <w:sz w:val="23"/>
          <w:szCs w:val="23"/>
        </w:rPr>
        <w:t>May</w:t>
      </w:r>
      <w:r>
        <w:rPr>
          <w:sz w:val="23"/>
          <w:szCs w:val="23"/>
        </w:rPr>
        <w:t xml:space="preserve">. </w:t>
      </w:r>
    </w:p>
    <w:p w14:paraId="1B1598F7" w14:textId="2CE30DE2" w:rsidR="00AD077F" w:rsidRDefault="00AD077F" w:rsidP="00AD077F">
      <w:pPr>
        <w:pStyle w:val="Default"/>
        <w:rPr>
          <w:sz w:val="23"/>
          <w:szCs w:val="23"/>
        </w:rPr>
      </w:pPr>
      <w:r>
        <w:rPr>
          <w:sz w:val="23"/>
          <w:szCs w:val="23"/>
        </w:rPr>
        <w:t>- Accommodation will be located in “Braca Mujic'' hotel- Sarajevo (</w:t>
      </w:r>
      <w:r w:rsidRPr="00AD077F">
        <w:rPr>
          <w:sz w:val="23"/>
          <w:szCs w:val="23"/>
        </w:rPr>
        <w:t>http://hotelibm.com/hbm/</w:t>
      </w:r>
      <w:r>
        <w:rPr>
          <w:sz w:val="23"/>
          <w:szCs w:val="23"/>
        </w:rPr>
        <w:t xml:space="preserve">) </w:t>
      </w:r>
    </w:p>
    <w:p w14:paraId="65950E69" w14:textId="552BB752" w:rsidR="00CD3F72" w:rsidRDefault="00CD3F72" w:rsidP="00AD077F">
      <w:pPr>
        <w:pStyle w:val="Default"/>
        <w:rPr>
          <w:sz w:val="23"/>
          <w:szCs w:val="23"/>
        </w:rPr>
      </w:pPr>
    </w:p>
    <w:p w14:paraId="7FFFBF86" w14:textId="199E421D" w:rsidR="00AD077F" w:rsidRDefault="00AD077F" w:rsidP="00AD077F">
      <w:pPr>
        <w:pStyle w:val="Default"/>
        <w:rPr>
          <w:sz w:val="23"/>
          <w:szCs w:val="23"/>
        </w:rPr>
      </w:pPr>
      <w:r>
        <w:rPr>
          <w:sz w:val="23"/>
          <w:szCs w:val="23"/>
        </w:rPr>
        <w:t xml:space="preserve">- All participants will be accommodated in shared bedrooms (2, 3). In the room there is a toilet, bathroom, TV, towel, hair-dryer and air-conditioner </w:t>
      </w:r>
      <w:r w:rsidR="004B1671">
        <w:rPr>
          <w:sz w:val="23"/>
          <w:szCs w:val="23"/>
        </w:rPr>
        <w:t>.</w:t>
      </w:r>
    </w:p>
    <w:p w14:paraId="11636A9F" w14:textId="1F08F03F" w:rsidR="00875C04" w:rsidRDefault="00AD077F" w:rsidP="00AD077F">
      <w:pPr>
        <w:pStyle w:val="Default"/>
        <w:rPr>
          <w:sz w:val="23"/>
          <w:szCs w:val="23"/>
        </w:rPr>
      </w:pPr>
      <w:r>
        <w:rPr>
          <w:sz w:val="23"/>
          <w:szCs w:val="23"/>
        </w:rPr>
        <w:t>- Please bring your own Slipper/sandal and there is free wifi-connection on the venue.</w:t>
      </w:r>
    </w:p>
    <w:p w14:paraId="2DFE21D1" w14:textId="12552117" w:rsidR="00535BB6" w:rsidRDefault="00535BB6" w:rsidP="00C95B08"/>
    <w:p w14:paraId="08FEF080" w14:textId="77777777" w:rsidR="00CD3F72" w:rsidRDefault="00CD3F72" w:rsidP="00C95B08">
      <w:pPr>
        <w:rPr>
          <w:rFonts w:ascii="Times New Roman" w:hAnsi="Times New Roman" w:cs="Times New Roman"/>
          <w:b/>
          <w:sz w:val="24"/>
          <w:szCs w:val="24"/>
        </w:rPr>
      </w:pPr>
    </w:p>
    <w:p w14:paraId="063FEFC0" w14:textId="77777777" w:rsidR="00CD3F72" w:rsidRDefault="00CD3F72" w:rsidP="00C95B08">
      <w:pPr>
        <w:rPr>
          <w:rFonts w:ascii="Times New Roman" w:hAnsi="Times New Roman" w:cs="Times New Roman"/>
          <w:b/>
          <w:sz w:val="24"/>
          <w:szCs w:val="24"/>
        </w:rPr>
      </w:pPr>
    </w:p>
    <w:p w14:paraId="0C944C53" w14:textId="77777777" w:rsidR="00CD3F72" w:rsidRDefault="00CD3F72" w:rsidP="00C95B08">
      <w:pPr>
        <w:rPr>
          <w:rFonts w:ascii="Times New Roman" w:hAnsi="Times New Roman" w:cs="Times New Roman"/>
          <w:b/>
          <w:sz w:val="24"/>
          <w:szCs w:val="24"/>
        </w:rPr>
      </w:pPr>
    </w:p>
    <w:p w14:paraId="408E2371" w14:textId="77777777" w:rsidR="00CD3F72" w:rsidRDefault="00CD3F72" w:rsidP="00C95B08">
      <w:pPr>
        <w:rPr>
          <w:rFonts w:ascii="Times New Roman" w:hAnsi="Times New Roman" w:cs="Times New Roman"/>
          <w:b/>
          <w:sz w:val="24"/>
          <w:szCs w:val="24"/>
        </w:rPr>
      </w:pPr>
    </w:p>
    <w:p w14:paraId="0F48FF07" w14:textId="2E5E9A46" w:rsidR="00CD3F72" w:rsidRDefault="00CD3F72" w:rsidP="00C95B08">
      <w:pPr>
        <w:rPr>
          <w:rFonts w:ascii="Times New Roman" w:hAnsi="Times New Roman" w:cs="Times New Roman"/>
          <w:b/>
          <w:sz w:val="24"/>
          <w:szCs w:val="24"/>
        </w:rPr>
      </w:pPr>
      <w:r>
        <w:rPr>
          <w:noProof/>
          <w:sz w:val="23"/>
          <w:szCs w:val="23"/>
          <w:lang w:val="en-US"/>
        </w:rPr>
        <w:lastRenderedPageBreak/>
        <w:drawing>
          <wp:anchor distT="0" distB="0" distL="114300" distR="114300" simplePos="0" relativeHeight="251661312" behindDoc="1" locked="0" layoutInCell="1" allowOverlap="1" wp14:anchorId="4309D26A" wp14:editId="212F4B0B">
            <wp:simplePos x="0" y="0"/>
            <wp:positionH relativeFrom="column">
              <wp:posOffset>309245</wp:posOffset>
            </wp:positionH>
            <wp:positionV relativeFrom="paragraph">
              <wp:posOffset>0</wp:posOffset>
            </wp:positionV>
            <wp:extent cx="5210175" cy="2691765"/>
            <wp:effectExtent l="0" t="0" r="9525" b="0"/>
            <wp:wrapTight wrapText="bothSides">
              <wp:wrapPolygon edited="0">
                <wp:start x="0" y="0"/>
                <wp:lineTo x="0" y="21401"/>
                <wp:lineTo x="21561" y="21401"/>
                <wp:lineTo x="21561" y="0"/>
                <wp:lineTo x="0" y="0"/>
              </wp:wrapPolygon>
            </wp:wrapTight>
            <wp:docPr id="12" name="Picture 11"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10175" cy="2691765"/>
                    </a:xfrm>
                    <a:prstGeom prst="rect">
                      <a:avLst/>
                    </a:prstGeom>
                  </pic:spPr>
                </pic:pic>
              </a:graphicData>
            </a:graphic>
            <wp14:sizeRelH relativeFrom="page">
              <wp14:pctWidth>0</wp14:pctWidth>
            </wp14:sizeRelH>
            <wp14:sizeRelV relativeFrom="page">
              <wp14:pctHeight>0</wp14:pctHeight>
            </wp14:sizeRelV>
          </wp:anchor>
        </w:drawing>
      </w:r>
    </w:p>
    <w:p w14:paraId="0964106B" w14:textId="6A56BBA9" w:rsidR="00535BB6" w:rsidRDefault="00535BB6" w:rsidP="00C95B08">
      <w:pPr>
        <w:rPr>
          <w:rFonts w:ascii="Times New Roman" w:hAnsi="Times New Roman" w:cs="Times New Roman"/>
          <w:b/>
          <w:sz w:val="24"/>
          <w:szCs w:val="24"/>
        </w:rPr>
      </w:pPr>
      <w:r>
        <w:rPr>
          <w:rFonts w:ascii="Times New Roman" w:hAnsi="Times New Roman" w:cs="Times New Roman"/>
          <w:b/>
          <w:sz w:val="24"/>
          <w:szCs w:val="24"/>
        </w:rPr>
        <w:t>TRANSPORTATION:</w:t>
      </w:r>
    </w:p>
    <w:p w14:paraId="5ED682E8" w14:textId="7E512886" w:rsidR="00535BB6" w:rsidRDefault="00535BB6" w:rsidP="00CD3F72">
      <w:pPr>
        <w:jc w:val="both"/>
        <w:rPr>
          <w:rFonts w:ascii="Times New Roman" w:hAnsi="Times New Roman" w:cs="Times New Roman"/>
          <w:sz w:val="24"/>
          <w:szCs w:val="24"/>
        </w:rPr>
      </w:pPr>
      <w:r>
        <w:rPr>
          <w:rFonts w:ascii="Times New Roman" w:hAnsi="Times New Roman" w:cs="Times New Roman"/>
          <w:sz w:val="24"/>
          <w:szCs w:val="24"/>
        </w:rPr>
        <w:t>We will organize transportation from airport, train and bus station.</w:t>
      </w:r>
    </w:p>
    <w:p w14:paraId="6668D44C" w14:textId="77777777" w:rsidR="00535BB6" w:rsidRDefault="00535BB6" w:rsidP="00CD3F72">
      <w:pPr>
        <w:jc w:val="both"/>
        <w:rPr>
          <w:rFonts w:ascii="Times New Roman" w:hAnsi="Times New Roman" w:cs="Times New Roman"/>
          <w:sz w:val="24"/>
          <w:szCs w:val="24"/>
        </w:rPr>
      </w:pPr>
      <w:r>
        <w:rPr>
          <w:rFonts w:ascii="Times New Roman" w:hAnsi="Times New Roman" w:cs="Times New Roman"/>
          <w:sz w:val="24"/>
          <w:szCs w:val="24"/>
        </w:rPr>
        <w:t>Before your trip, or during the trip, you have to contact us, and let us know in what time you will come here, so that we can organize transportation.</w:t>
      </w:r>
    </w:p>
    <w:tbl>
      <w:tblPr>
        <w:tblStyle w:val="TableGrid"/>
        <w:tblW w:w="0" w:type="auto"/>
        <w:tblInd w:w="2198" w:type="dxa"/>
        <w:tblLook w:val="04A0" w:firstRow="1" w:lastRow="0" w:firstColumn="1" w:lastColumn="0" w:noHBand="0" w:noVBand="1"/>
      </w:tblPr>
      <w:tblGrid>
        <w:gridCol w:w="4669"/>
      </w:tblGrid>
      <w:tr w:rsidR="00535BB6" w14:paraId="559A273C" w14:textId="77777777" w:rsidTr="00CD3F72">
        <w:trPr>
          <w:trHeight w:val="1275"/>
        </w:trPr>
        <w:tc>
          <w:tcPr>
            <w:tcW w:w="4669" w:type="dxa"/>
          </w:tcPr>
          <w:p w14:paraId="5EA55587" w14:textId="77777777" w:rsidR="00535BB6" w:rsidRPr="00535BB6" w:rsidRDefault="00535BB6" w:rsidP="00CD3F72">
            <w:pPr>
              <w:jc w:val="center"/>
              <w:rPr>
                <w:rFonts w:ascii="Times New Roman" w:hAnsi="Times New Roman" w:cs="Times New Roman"/>
                <w:b/>
                <w:color w:val="FF0000"/>
                <w:sz w:val="24"/>
                <w:szCs w:val="24"/>
              </w:rPr>
            </w:pPr>
            <w:r w:rsidRPr="00535BB6">
              <w:rPr>
                <w:rFonts w:ascii="Times New Roman" w:hAnsi="Times New Roman" w:cs="Times New Roman"/>
                <w:b/>
                <w:color w:val="FF0000"/>
                <w:sz w:val="24"/>
                <w:szCs w:val="24"/>
              </w:rPr>
              <w:t>DIRECTOR:</w:t>
            </w:r>
          </w:p>
          <w:p w14:paraId="07CF07CB" w14:textId="77777777" w:rsidR="00535BB6" w:rsidRDefault="00535BB6" w:rsidP="00CD3F72">
            <w:pPr>
              <w:jc w:val="center"/>
              <w:rPr>
                <w:rFonts w:ascii="Times New Roman" w:hAnsi="Times New Roman" w:cs="Times New Roman"/>
                <w:b/>
                <w:sz w:val="24"/>
                <w:szCs w:val="24"/>
              </w:rPr>
            </w:pPr>
            <w:r>
              <w:rPr>
                <w:rFonts w:ascii="Times New Roman" w:hAnsi="Times New Roman" w:cs="Times New Roman"/>
                <w:b/>
                <w:sz w:val="24"/>
                <w:szCs w:val="24"/>
              </w:rPr>
              <w:t>Belmin Debelac</w:t>
            </w:r>
          </w:p>
          <w:p w14:paraId="2C6AB1DE" w14:textId="77777777" w:rsidR="00535BB6" w:rsidRDefault="00535BB6" w:rsidP="00CD3F72">
            <w:pPr>
              <w:jc w:val="center"/>
              <w:rPr>
                <w:rFonts w:ascii="Times New Roman" w:hAnsi="Times New Roman" w:cs="Times New Roman"/>
                <w:b/>
                <w:sz w:val="24"/>
                <w:szCs w:val="24"/>
              </w:rPr>
            </w:pPr>
            <w:r>
              <w:rPr>
                <w:rFonts w:ascii="Times New Roman" w:hAnsi="Times New Roman" w:cs="Times New Roman"/>
                <w:b/>
                <w:sz w:val="24"/>
                <w:szCs w:val="24"/>
              </w:rPr>
              <w:t xml:space="preserve">Email: </w:t>
            </w:r>
            <w:hyperlink r:id="rId11" w:history="1">
              <w:r w:rsidRPr="009D0AB3">
                <w:rPr>
                  <w:rStyle w:val="Hyperlink"/>
                  <w:rFonts w:ascii="Times New Roman" w:hAnsi="Times New Roman" w:cs="Times New Roman"/>
                  <w:b/>
                  <w:sz w:val="24"/>
                  <w:szCs w:val="24"/>
                </w:rPr>
                <w:t>belmin.debelac@gmail.com</w:t>
              </w:r>
            </w:hyperlink>
          </w:p>
          <w:p w14:paraId="2D9C05E0" w14:textId="377E6F47" w:rsidR="00535BB6" w:rsidRPr="007A4837" w:rsidRDefault="00535BB6" w:rsidP="00CD3F72">
            <w:pPr>
              <w:jc w:val="center"/>
              <w:rPr>
                <w:rFonts w:ascii="Times New Roman" w:hAnsi="Times New Roman" w:cs="Times New Roman"/>
                <w:sz w:val="24"/>
                <w:szCs w:val="24"/>
              </w:rPr>
            </w:pPr>
            <w:r>
              <w:rPr>
                <w:rFonts w:ascii="Times New Roman" w:hAnsi="Times New Roman" w:cs="Times New Roman"/>
                <w:b/>
                <w:sz w:val="24"/>
                <w:szCs w:val="24"/>
              </w:rPr>
              <w:t>Phone: +38761757604</w:t>
            </w:r>
          </w:p>
        </w:tc>
      </w:tr>
    </w:tbl>
    <w:p w14:paraId="4A06E819" w14:textId="77777777" w:rsidR="00BF74C3" w:rsidRDefault="00BF74C3" w:rsidP="00CD3F72">
      <w:pPr>
        <w:jc w:val="center"/>
        <w:rPr>
          <w:rFonts w:ascii="Times New Roman" w:hAnsi="Times New Roman" w:cs="Times New Roman"/>
          <w:b/>
          <w:sz w:val="24"/>
          <w:szCs w:val="24"/>
        </w:rPr>
      </w:pPr>
      <w:r>
        <w:rPr>
          <w:rFonts w:ascii="Times New Roman" w:hAnsi="Times New Roman" w:cs="Times New Roman"/>
          <w:b/>
          <w:sz w:val="24"/>
          <w:szCs w:val="24"/>
        </w:rPr>
        <w:t>Most important!</w:t>
      </w:r>
    </w:p>
    <w:p w14:paraId="5DA625D9" w14:textId="2001C266" w:rsidR="00BF74C3" w:rsidRPr="00BF74C3" w:rsidRDefault="00BF74C3" w:rsidP="00CD3F72">
      <w:pPr>
        <w:jc w:val="center"/>
        <w:rPr>
          <w:rFonts w:ascii="Times New Roman" w:hAnsi="Times New Roman" w:cs="Times New Roman"/>
          <w:b/>
          <w:sz w:val="24"/>
          <w:szCs w:val="24"/>
        </w:rPr>
      </w:pPr>
      <w:r>
        <w:rPr>
          <w:rFonts w:ascii="Times New Roman" w:hAnsi="Times New Roman" w:cs="Times New Roman"/>
          <w:b/>
          <w:sz w:val="24"/>
          <w:szCs w:val="24"/>
        </w:rPr>
        <w:t>The activity will be held under restriction measures (usage of masks, distance etc) to ensure the safety of all participants.</w:t>
      </w:r>
    </w:p>
    <w:p w14:paraId="4C0742E8" w14:textId="77777777" w:rsidR="00CD3F72" w:rsidRDefault="00CD3F72" w:rsidP="00C95B08">
      <w:pPr>
        <w:rPr>
          <w:rFonts w:ascii="Times New Roman" w:hAnsi="Times New Roman" w:cs="Times New Roman"/>
          <w:b/>
          <w:sz w:val="24"/>
          <w:szCs w:val="24"/>
          <w:u w:val="single"/>
        </w:rPr>
      </w:pPr>
    </w:p>
    <w:p w14:paraId="4D679DAC" w14:textId="0A8C8642" w:rsidR="00535BB6" w:rsidRPr="00593E8B" w:rsidRDefault="004B1671" w:rsidP="00C95B08">
      <w:pPr>
        <w:rPr>
          <w:rFonts w:ascii="Times New Roman" w:hAnsi="Times New Roman" w:cs="Times New Roman"/>
          <w:b/>
          <w:sz w:val="24"/>
          <w:szCs w:val="24"/>
          <w:u w:val="single"/>
        </w:rPr>
      </w:pPr>
      <w:r>
        <w:rPr>
          <w:rFonts w:ascii="Times New Roman" w:hAnsi="Times New Roman" w:cs="Times New Roman"/>
          <w:b/>
          <w:noProof/>
          <w:sz w:val="24"/>
          <w:szCs w:val="24"/>
          <w:u w:val="single"/>
          <w:lang w:val="en-US"/>
        </w:rPr>
        <w:drawing>
          <wp:anchor distT="0" distB="0" distL="114300" distR="114300" simplePos="0" relativeHeight="251660288" behindDoc="1" locked="0" layoutInCell="1" allowOverlap="1" wp14:anchorId="49045813" wp14:editId="46B39FA7">
            <wp:simplePos x="0" y="0"/>
            <wp:positionH relativeFrom="column">
              <wp:posOffset>1424305</wp:posOffset>
            </wp:positionH>
            <wp:positionV relativeFrom="paragraph">
              <wp:posOffset>177800</wp:posOffset>
            </wp:positionV>
            <wp:extent cx="1180465" cy="1095375"/>
            <wp:effectExtent l="0" t="0" r="635" b="0"/>
            <wp:wrapNone/>
            <wp:docPr id="14" name="Picture 12" descr="old-ph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d-phone.png"/>
                    <pic:cNvPicPr/>
                  </pic:nvPicPr>
                  <pic:blipFill>
                    <a:blip r:embed="rId12" cstate="print"/>
                    <a:stretch>
                      <a:fillRect/>
                    </a:stretch>
                  </pic:blipFill>
                  <pic:spPr>
                    <a:xfrm>
                      <a:off x="0" y="0"/>
                      <a:ext cx="1180465" cy="1095375"/>
                    </a:xfrm>
                    <a:prstGeom prst="rect">
                      <a:avLst/>
                    </a:prstGeom>
                  </pic:spPr>
                </pic:pic>
              </a:graphicData>
            </a:graphic>
          </wp:anchor>
        </w:drawing>
      </w:r>
      <w:r w:rsidR="00593E8B" w:rsidRPr="00593E8B">
        <w:rPr>
          <w:rFonts w:ascii="Times New Roman" w:hAnsi="Times New Roman" w:cs="Times New Roman"/>
          <w:b/>
          <w:sz w:val="24"/>
          <w:szCs w:val="24"/>
          <w:u w:val="single"/>
        </w:rPr>
        <w:t>EMERGENCY PHONE NUMBERS</w:t>
      </w:r>
    </w:p>
    <w:p w14:paraId="1B18A7E7" w14:textId="77777777" w:rsidR="00593E8B" w:rsidRDefault="00593E8B" w:rsidP="00C95B08">
      <w:pPr>
        <w:rPr>
          <w:rFonts w:ascii="Times New Roman" w:hAnsi="Times New Roman" w:cs="Times New Roman"/>
          <w:b/>
          <w:sz w:val="24"/>
          <w:szCs w:val="24"/>
        </w:rPr>
      </w:pPr>
      <w:r>
        <w:rPr>
          <w:rFonts w:ascii="Times New Roman" w:hAnsi="Times New Roman" w:cs="Times New Roman"/>
          <w:b/>
          <w:sz w:val="24"/>
          <w:szCs w:val="24"/>
        </w:rPr>
        <w:t>Police: 112</w:t>
      </w:r>
    </w:p>
    <w:p w14:paraId="1BEE0949" w14:textId="77777777" w:rsidR="00593E8B" w:rsidRDefault="00593E8B" w:rsidP="00C95B08">
      <w:pPr>
        <w:rPr>
          <w:rFonts w:ascii="Times New Roman" w:hAnsi="Times New Roman" w:cs="Times New Roman"/>
          <w:b/>
          <w:sz w:val="24"/>
          <w:szCs w:val="24"/>
        </w:rPr>
      </w:pPr>
      <w:r>
        <w:rPr>
          <w:rFonts w:ascii="Times New Roman" w:hAnsi="Times New Roman" w:cs="Times New Roman"/>
          <w:b/>
          <w:sz w:val="24"/>
          <w:szCs w:val="24"/>
        </w:rPr>
        <w:t>Fire department: 123</w:t>
      </w:r>
    </w:p>
    <w:p w14:paraId="5463BE6A" w14:textId="61642454" w:rsidR="00917A2D" w:rsidRPr="00593E8B" w:rsidRDefault="00593E8B" w:rsidP="00C95B08">
      <w:pPr>
        <w:rPr>
          <w:rFonts w:ascii="Times New Roman" w:hAnsi="Times New Roman" w:cs="Times New Roman"/>
          <w:b/>
          <w:sz w:val="24"/>
          <w:szCs w:val="24"/>
        </w:rPr>
      </w:pPr>
      <w:r>
        <w:rPr>
          <w:rFonts w:ascii="Times New Roman" w:hAnsi="Times New Roman" w:cs="Times New Roman"/>
          <w:b/>
          <w:sz w:val="24"/>
          <w:szCs w:val="24"/>
        </w:rPr>
        <w:t>Ambulance: 12</w:t>
      </w:r>
      <w:r w:rsidR="00BF74C3">
        <w:rPr>
          <w:rFonts w:ascii="Times New Roman" w:hAnsi="Times New Roman" w:cs="Times New Roman"/>
          <w:b/>
          <w:sz w:val="24"/>
          <w:szCs w:val="24"/>
        </w:rPr>
        <w:t>4</w:t>
      </w:r>
    </w:p>
    <w:sectPr w:rsidR="00917A2D" w:rsidRPr="00593E8B" w:rsidSect="00BF74C3">
      <w:pgSz w:w="11906" w:h="16838"/>
      <w:pgMar w:top="1417" w:right="1417" w:bottom="180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F6E34"/>
    <w:multiLevelType w:val="hybridMultilevel"/>
    <w:tmpl w:val="3338793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B08"/>
    <w:rsid w:val="001C5A6F"/>
    <w:rsid w:val="001E7620"/>
    <w:rsid w:val="002A28C7"/>
    <w:rsid w:val="004A2A52"/>
    <w:rsid w:val="004A4DA6"/>
    <w:rsid w:val="004B1671"/>
    <w:rsid w:val="005243B6"/>
    <w:rsid w:val="00535BB6"/>
    <w:rsid w:val="00593E8B"/>
    <w:rsid w:val="00686493"/>
    <w:rsid w:val="00701799"/>
    <w:rsid w:val="00782B84"/>
    <w:rsid w:val="00793A73"/>
    <w:rsid w:val="007A4837"/>
    <w:rsid w:val="00875C04"/>
    <w:rsid w:val="00917A2D"/>
    <w:rsid w:val="0095662F"/>
    <w:rsid w:val="009F51B1"/>
    <w:rsid w:val="00A63C65"/>
    <w:rsid w:val="00AD077F"/>
    <w:rsid w:val="00AD283A"/>
    <w:rsid w:val="00B65F67"/>
    <w:rsid w:val="00BF74C3"/>
    <w:rsid w:val="00C222D6"/>
    <w:rsid w:val="00C83992"/>
    <w:rsid w:val="00C95B08"/>
    <w:rsid w:val="00CD3F72"/>
    <w:rsid w:val="00E320BD"/>
    <w:rsid w:val="00FA0D2C"/>
    <w:rsid w:val="00FA4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0AA3C"/>
  <w15:docId w15:val="{1913F312-5C6C-4574-BD91-A067C4502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3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5B0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95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B08"/>
    <w:rPr>
      <w:rFonts w:ascii="Tahoma" w:hAnsi="Tahoma" w:cs="Tahoma"/>
      <w:sz w:val="16"/>
      <w:szCs w:val="16"/>
    </w:rPr>
  </w:style>
  <w:style w:type="character" w:styleId="Hyperlink">
    <w:name w:val="Hyperlink"/>
    <w:basedOn w:val="DefaultParagraphFont"/>
    <w:uiPriority w:val="99"/>
    <w:unhideWhenUsed/>
    <w:rsid w:val="00875C04"/>
    <w:rPr>
      <w:color w:val="0000FF" w:themeColor="hyperlink"/>
      <w:u w:val="single"/>
    </w:rPr>
  </w:style>
  <w:style w:type="table" w:styleId="TableGrid">
    <w:name w:val="Table Grid"/>
    <w:basedOn w:val="TableNormal"/>
    <w:uiPriority w:val="59"/>
    <w:rsid w:val="004A2A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AD077F"/>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customStyle="1" w:styleId="textexposedshow">
    <w:name w:val="text_exposed_show"/>
    <w:basedOn w:val="DefaultParagraphFont"/>
    <w:rsid w:val="00AD077F"/>
  </w:style>
  <w:style w:type="character" w:customStyle="1" w:styleId="tlid-translation">
    <w:name w:val="tlid-translation"/>
    <w:basedOn w:val="DefaultParagraphFont"/>
    <w:rsid w:val="001E7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8193">
      <w:bodyDiv w:val="1"/>
      <w:marLeft w:val="0"/>
      <w:marRight w:val="0"/>
      <w:marTop w:val="0"/>
      <w:marBottom w:val="0"/>
      <w:divBdr>
        <w:top w:val="none" w:sz="0" w:space="0" w:color="auto"/>
        <w:left w:val="none" w:sz="0" w:space="0" w:color="auto"/>
        <w:bottom w:val="none" w:sz="0" w:space="0" w:color="auto"/>
        <w:right w:val="none" w:sz="0" w:space="0" w:color="auto"/>
      </w:divBdr>
      <w:divsChild>
        <w:div w:id="292487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belmin.debelac@gmail.com"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lol</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Belmin Debelac</cp:lastModifiedBy>
  <cp:revision>3</cp:revision>
  <dcterms:created xsi:type="dcterms:W3CDTF">2021-05-10T07:24:00Z</dcterms:created>
  <dcterms:modified xsi:type="dcterms:W3CDTF">2021-05-10T07:37:00Z</dcterms:modified>
</cp:coreProperties>
</file>